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A3" w:rsidRDefault="00E262B6" w:rsidP="00E262B6">
      <w:pPr>
        <w:jc w:val="center"/>
      </w:pPr>
      <w:r>
        <w:t xml:space="preserve">REGULAR COUNCIL MEETING </w:t>
      </w:r>
    </w:p>
    <w:p w:rsidR="00E262B6" w:rsidRDefault="00E262B6" w:rsidP="00E262B6">
      <w:pPr>
        <w:jc w:val="center"/>
      </w:pPr>
      <w:r>
        <w:t>CITY OF HOOPESTON</w:t>
      </w:r>
    </w:p>
    <w:p w:rsidR="00E262B6" w:rsidRDefault="00E262B6" w:rsidP="00E262B6">
      <w:pPr>
        <w:jc w:val="center"/>
      </w:pPr>
      <w:r>
        <w:t>TUESDAY, MARCH 15, 2016</w:t>
      </w:r>
    </w:p>
    <w:p w:rsidR="00E262B6" w:rsidRDefault="00E262B6" w:rsidP="00E262B6">
      <w:pPr>
        <w:jc w:val="center"/>
      </w:pPr>
      <w:r>
        <w:t>7:00 P.M. CITY HALL</w:t>
      </w:r>
    </w:p>
    <w:p w:rsidR="00E262B6" w:rsidRDefault="00E262B6" w:rsidP="00E262B6">
      <w:pPr>
        <w:pStyle w:val="ListParagraph"/>
        <w:numPr>
          <w:ilvl w:val="0"/>
          <w:numId w:val="3"/>
        </w:numPr>
        <w:rPr>
          <w:b/>
        </w:rPr>
      </w:pPr>
      <w:r>
        <w:rPr>
          <w:b/>
        </w:rPr>
        <w:t>Call to Order</w:t>
      </w:r>
    </w:p>
    <w:p w:rsidR="00E262B6" w:rsidRDefault="00E262B6" w:rsidP="00E262B6">
      <w:pPr>
        <w:pStyle w:val="ListParagraph"/>
        <w:ind w:left="1080"/>
      </w:pPr>
      <w:r>
        <w:t>Mayor Crusinberry called council meeting to order following the Pledge of Allegiance.</w:t>
      </w:r>
    </w:p>
    <w:p w:rsidR="00E262B6" w:rsidRDefault="00E262B6" w:rsidP="00E262B6">
      <w:pPr>
        <w:pStyle w:val="ListParagraph"/>
        <w:numPr>
          <w:ilvl w:val="0"/>
          <w:numId w:val="3"/>
        </w:numPr>
        <w:jc w:val="both"/>
        <w:rPr>
          <w:b/>
        </w:rPr>
      </w:pPr>
      <w:r>
        <w:rPr>
          <w:b/>
        </w:rPr>
        <w:t>Roll Call</w:t>
      </w:r>
    </w:p>
    <w:p w:rsidR="00E262B6" w:rsidRDefault="00E262B6" w:rsidP="00E262B6">
      <w:pPr>
        <w:pStyle w:val="ListParagraph"/>
        <w:ind w:left="1080"/>
        <w:jc w:val="both"/>
      </w:pPr>
      <w:r>
        <w:t xml:space="preserve">Clerk Lane called roll.  Council members present were Ankenbrand, Florek, Goodwine, Hamilton, McElhaney and Yaden.  Absent were Carter, </w:t>
      </w:r>
      <w:proofErr w:type="spellStart"/>
      <w:r>
        <w:t>Houmes</w:t>
      </w:r>
      <w:proofErr w:type="spellEnd"/>
      <w:r>
        <w:t xml:space="preserve"> and Attorney </w:t>
      </w:r>
      <w:proofErr w:type="spellStart"/>
      <w:r>
        <w:t>Mudd</w:t>
      </w:r>
      <w:proofErr w:type="spellEnd"/>
      <w:r>
        <w:t>.</w:t>
      </w:r>
    </w:p>
    <w:p w:rsidR="00E262B6" w:rsidRDefault="00E262B6" w:rsidP="00E262B6">
      <w:pPr>
        <w:pStyle w:val="ListParagraph"/>
        <w:ind w:left="1080"/>
        <w:jc w:val="both"/>
      </w:pPr>
    </w:p>
    <w:p w:rsidR="00E262B6" w:rsidRPr="00E262B6" w:rsidRDefault="00E262B6" w:rsidP="00E262B6">
      <w:pPr>
        <w:pStyle w:val="ListParagraph"/>
        <w:numPr>
          <w:ilvl w:val="0"/>
          <w:numId w:val="3"/>
        </w:numPr>
        <w:jc w:val="both"/>
        <w:rPr>
          <w:b/>
        </w:rPr>
      </w:pPr>
      <w:r>
        <w:rPr>
          <w:b/>
        </w:rPr>
        <w:t>Approval of Agenda</w:t>
      </w:r>
    </w:p>
    <w:p w:rsidR="00E262B6" w:rsidRDefault="00E262B6" w:rsidP="00E262B6">
      <w:pPr>
        <w:pStyle w:val="ListParagraph"/>
        <w:ind w:left="1080"/>
        <w:jc w:val="both"/>
      </w:pPr>
      <w:r>
        <w:t>Hamilton moved to approve the agenda seconded by Florek.  Agenda was approved 6-0.</w:t>
      </w:r>
    </w:p>
    <w:p w:rsidR="00E262B6" w:rsidRDefault="00E262B6" w:rsidP="00E262B6">
      <w:pPr>
        <w:pStyle w:val="ListParagraph"/>
        <w:ind w:left="1080"/>
        <w:jc w:val="both"/>
      </w:pPr>
    </w:p>
    <w:p w:rsidR="00E262B6" w:rsidRDefault="00E262B6" w:rsidP="00E262B6">
      <w:pPr>
        <w:pStyle w:val="ListParagraph"/>
        <w:numPr>
          <w:ilvl w:val="0"/>
          <w:numId w:val="3"/>
        </w:numPr>
        <w:jc w:val="both"/>
        <w:rPr>
          <w:b/>
        </w:rPr>
      </w:pPr>
      <w:r>
        <w:rPr>
          <w:b/>
        </w:rPr>
        <w:t>Minutes of Previous meeting.</w:t>
      </w:r>
    </w:p>
    <w:p w:rsidR="00E262B6" w:rsidRDefault="00E262B6" w:rsidP="00E262B6">
      <w:pPr>
        <w:pStyle w:val="ListParagraph"/>
        <w:ind w:left="1080"/>
        <w:jc w:val="both"/>
      </w:pPr>
      <w:r>
        <w:t>Clerk Lane read minutes of the previous meeting.  McElhaney moved to approve seconded by Yaden.  Minutes were approved 6-0.</w:t>
      </w:r>
    </w:p>
    <w:p w:rsidR="00E262B6" w:rsidRDefault="00E262B6" w:rsidP="00E262B6">
      <w:pPr>
        <w:pStyle w:val="ListParagraph"/>
        <w:ind w:left="1080"/>
        <w:jc w:val="both"/>
      </w:pPr>
    </w:p>
    <w:p w:rsidR="00E262B6" w:rsidRDefault="00E262B6" w:rsidP="00E262B6">
      <w:pPr>
        <w:pStyle w:val="ListParagraph"/>
        <w:numPr>
          <w:ilvl w:val="0"/>
          <w:numId w:val="3"/>
        </w:numPr>
        <w:jc w:val="both"/>
        <w:rPr>
          <w:b/>
        </w:rPr>
      </w:pPr>
      <w:r>
        <w:rPr>
          <w:b/>
        </w:rPr>
        <w:t>Payment of Bills</w:t>
      </w:r>
    </w:p>
    <w:p w:rsidR="00E262B6" w:rsidRDefault="00E262B6" w:rsidP="00E262B6">
      <w:pPr>
        <w:pStyle w:val="ListParagraph"/>
        <w:ind w:left="1080"/>
        <w:jc w:val="both"/>
      </w:pPr>
      <w:r>
        <w:t>Ankenbrand made a motion to pay bills seconded by Florek.  Bills were approved for payment by roll call vote 6-0.</w:t>
      </w:r>
    </w:p>
    <w:p w:rsidR="000C4AF2" w:rsidRDefault="000C4AF2" w:rsidP="00E262B6">
      <w:pPr>
        <w:pStyle w:val="ListParagraph"/>
        <w:ind w:left="1080"/>
        <w:jc w:val="both"/>
      </w:pPr>
    </w:p>
    <w:p w:rsidR="000C4AF2" w:rsidRDefault="000C4AF2" w:rsidP="000C4AF2">
      <w:pPr>
        <w:pStyle w:val="ListParagraph"/>
        <w:numPr>
          <w:ilvl w:val="0"/>
          <w:numId w:val="3"/>
        </w:numPr>
        <w:jc w:val="both"/>
        <w:rPr>
          <w:b/>
        </w:rPr>
      </w:pPr>
      <w:r>
        <w:rPr>
          <w:b/>
        </w:rPr>
        <w:t>Reports of Officers</w:t>
      </w:r>
    </w:p>
    <w:p w:rsidR="000C4AF2" w:rsidRDefault="000C4AF2" w:rsidP="000C4AF2">
      <w:pPr>
        <w:ind w:left="720"/>
        <w:jc w:val="both"/>
      </w:pPr>
      <w:r>
        <w:t>Ankenbrand announced a Fire meeting to be held Tuesday, March 29 at 7:00 p.m. at City Hall.  He also announced that Cash Bash Tickets are available.</w:t>
      </w:r>
    </w:p>
    <w:p w:rsidR="000C4AF2" w:rsidRDefault="000C4AF2" w:rsidP="000C4AF2">
      <w:pPr>
        <w:ind w:left="720"/>
        <w:jc w:val="both"/>
      </w:pPr>
      <w:r>
        <w:t>Florek announced a Façade Meeting Friday at 9:00 a.m. at City Hall.</w:t>
      </w:r>
    </w:p>
    <w:p w:rsidR="000C4AF2" w:rsidRDefault="000C4AF2" w:rsidP="000C4AF2">
      <w:pPr>
        <w:ind w:left="720"/>
        <w:jc w:val="both"/>
      </w:pPr>
      <w:r>
        <w:t xml:space="preserve">Goodwine stated that when he </w:t>
      </w:r>
      <w:proofErr w:type="gramStart"/>
      <w:r>
        <w:t>get</w:t>
      </w:r>
      <w:proofErr w:type="gramEnd"/>
      <w:r>
        <w:t xml:space="preserve"> January cost summaries he will get budget forms out.</w:t>
      </w:r>
    </w:p>
    <w:p w:rsidR="000C4AF2" w:rsidRDefault="000C4AF2" w:rsidP="000C4AF2">
      <w:pPr>
        <w:ind w:left="720"/>
        <w:jc w:val="both"/>
      </w:pPr>
      <w:r>
        <w:t>Hamilton reported there had been a failure with the data logging records system and is being repaired.  He also stated there would be a Vermilion County Emergency Telephone Communications meeting next week.</w:t>
      </w:r>
    </w:p>
    <w:p w:rsidR="000C4AF2" w:rsidRDefault="000C4AF2" w:rsidP="000C4AF2">
      <w:pPr>
        <w:ind w:left="720"/>
        <w:jc w:val="both"/>
      </w:pPr>
      <w:r>
        <w:t>McElhaney reported the committee met and discussed the situation with the sanitary sewer.  He made the motion to authorize the Mayor to enter into a contract with C2 Engineers to provide a study regarding sanitary/storm sewer</w:t>
      </w:r>
      <w:r w:rsidR="009825AE">
        <w:t xml:space="preserve">s within the city of Hoopeston.  The project is separate from the storm sewer flooding situation.  The cost would be up to $60,000.  Yaden seconded the motion.  Roll call vote was taken and Ankenbrand, Florek, Goodwine, Hamilton, McElhaney and Yaden vote aye.  Carter and </w:t>
      </w:r>
      <w:proofErr w:type="spellStart"/>
      <w:r w:rsidR="009825AE">
        <w:t>Houmes</w:t>
      </w:r>
      <w:proofErr w:type="spellEnd"/>
      <w:r w:rsidR="009825AE">
        <w:t xml:space="preserve"> were absent.  Resolution 2016-12 </w:t>
      </w:r>
      <w:proofErr w:type="gramStart"/>
      <w:r w:rsidR="009825AE">
        <w:t>Authorizing</w:t>
      </w:r>
      <w:proofErr w:type="gramEnd"/>
      <w:r w:rsidR="009825AE">
        <w:t xml:space="preserve"> the Mayor to sign documents between the city of Hoopeston and C2Engineers passed 6-0.</w:t>
      </w:r>
    </w:p>
    <w:p w:rsidR="009825AE" w:rsidRDefault="009825AE" w:rsidP="009825AE">
      <w:pPr>
        <w:ind w:left="720"/>
        <w:jc w:val="both"/>
      </w:pPr>
      <w:r>
        <w:lastRenderedPageBreak/>
        <w:t xml:space="preserve">The Operations and Maintenance Manual is needed to close out the water project loan.  </w:t>
      </w:r>
      <w:r w:rsidR="00067367">
        <w:t xml:space="preserve"> McElhaney also reported that many</w:t>
      </w:r>
      <w:r>
        <w:t xml:space="preserve"> of the water meters have been replaced with electronics of the new meters having a warranty of 20 years.</w:t>
      </w:r>
      <w:r w:rsidR="00067367">
        <w:t xml:space="preserve">  There are several fire hydrants that will be replaced.</w:t>
      </w:r>
    </w:p>
    <w:p w:rsidR="00067367" w:rsidRDefault="00067367" w:rsidP="009825AE">
      <w:pPr>
        <w:ind w:left="720"/>
        <w:jc w:val="both"/>
      </w:pPr>
      <w:r>
        <w:t xml:space="preserve">Carter announced </w:t>
      </w:r>
      <w:proofErr w:type="gramStart"/>
      <w:r>
        <w:t>Spring</w:t>
      </w:r>
      <w:proofErr w:type="gramEnd"/>
      <w:r>
        <w:t xml:space="preserve"> yard waste pick up will begin in May.  Yard waste should be placed in the alley.  If no alley adjacent to property, call City Hall.</w:t>
      </w:r>
    </w:p>
    <w:p w:rsidR="00067367" w:rsidRDefault="00067367" w:rsidP="009825AE">
      <w:pPr>
        <w:ind w:left="720"/>
        <w:jc w:val="both"/>
      </w:pPr>
      <w:r>
        <w:t>Yaden had nothing to report.</w:t>
      </w:r>
    </w:p>
    <w:p w:rsidR="00067367" w:rsidRDefault="00067367" w:rsidP="00067367">
      <w:pPr>
        <w:pStyle w:val="ListParagraph"/>
        <w:numPr>
          <w:ilvl w:val="0"/>
          <w:numId w:val="3"/>
        </w:numPr>
        <w:jc w:val="both"/>
        <w:rPr>
          <w:b/>
        </w:rPr>
      </w:pPr>
      <w:r>
        <w:rPr>
          <w:b/>
        </w:rPr>
        <w:t>Public Comment</w:t>
      </w:r>
    </w:p>
    <w:p w:rsidR="00067367" w:rsidRDefault="00067367" w:rsidP="00067367">
      <w:pPr>
        <w:pStyle w:val="ListParagraph"/>
        <w:ind w:left="1080"/>
        <w:jc w:val="both"/>
      </w:pPr>
      <w:r>
        <w:t>Stan Steiner questioned if the city receives the taxes from the Prairie Meadows property.  It was explained that the city gets all shares of increases in taxes which go into the TIF Fund.</w:t>
      </w:r>
    </w:p>
    <w:p w:rsidR="00067367" w:rsidRDefault="00067367" w:rsidP="00067367">
      <w:pPr>
        <w:pStyle w:val="ListParagraph"/>
        <w:ind w:left="1080"/>
        <w:jc w:val="both"/>
      </w:pPr>
    </w:p>
    <w:p w:rsidR="00067367" w:rsidRPr="00067367" w:rsidRDefault="00067367" w:rsidP="00067367">
      <w:pPr>
        <w:pStyle w:val="ListParagraph"/>
        <w:numPr>
          <w:ilvl w:val="0"/>
          <w:numId w:val="3"/>
        </w:numPr>
        <w:jc w:val="both"/>
        <w:rPr>
          <w:b/>
        </w:rPr>
      </w:pPr>
      <w:r>
        <w:rPr>
          <w:b/>
        </w:rPr>
        <w:t xml:space="preserve"> Adjournment</w:t>
      </w:r>
    </w:p>
    <w:p w:rsidR="00067367" w:rsidRDefault="00067367" w:rsidP="00067367">
      <w:pPr>
        <w:pStyle w:val="ListParagraph"/>
        <w:ind w:left="1080"/>
        <w:jc w:val="both"/>
      </w:pPr>
      <w:r>
        <w:t>Ankenbrand moved to adjourn seconded by Yaden.  Council adjourned at 7:35.p.m.</w:t>
      </w:r>
    </w:p>
    <w:p w:rsidR="00067367" w:rsidRDefault="00067367" w:rsidP="00067367">
      <w:pPr>
        <w:jc w:val="both"/>
      </w:pPr>
    </w:p>
    <w:p w:rsidR="00067367" w:rsidRDefault="00067367" w:rsidP="00067367">
      <w:pPr>
        <w:jc w:val="both"/>
      </w:pPr>
      <w:r>
        <w:t xml:space="preserve">Submitted by </w:t>
      </w:r>
    </w:p>
    <w:p w:rsidR="00067367" w:rsidRDefault="00067367" w:rsidP="00067367">
      <w:pPr>
        <w:jc w:val="both"/>
      </w:pPr>
    </w:p>
    <w:p w:rsidR="00067367" w:rsidRDefault="00067367" w:rsidP="00067367">
      <w:pPr>
        <w:jc w:val="both"/>
      </w:pPr>
      <w:r>
        <w:t>Gail Lane, City Clerk</w:t>
      </w:r>
    </w:p>
    <w:p w:rsidR="00067367" w:rsidRPr="00067367" w:rsidRDefault="00067367" w:rsidP="00067367">
      <w:pPr>
        <w:pStyle w:val="ListParagraph"/>
        <w:ind w:left="1080"/>
        <w:jc w:val="both"/>
      </w:pPr>
    </w:p>
    <w:p w:rsidR="00067367" w:rsidRPr="000C4AF2" w:rsidRDefault="00067367" w:rsidP="009825AE">
      <w:pPr>
        <w:ind w:left="720"/>
        <w:jc w:val="both"/>
      </w:pPr>
    </w:p>
    <w:sectPr w:rsidR="00067367" w:rsidRPr="000C4AF2" w:rsidSect="00B72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275"/>
    <w:multiLevelType w:val="hybridMultilevel"/>
    <w:tmpl w:val="BCD01802"/>
    <w:lvl w:ilvl="0" w:tplc="758C1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F4B4D"/>
    <w:multiLevelType w:val="hybridMultilevel"/>
    <w:tmpl w:val="8A8CBD4A"/>
    <w:lvl w:ilvl="0" w:tplc="2C2E49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63AD3"/>
    <w:multiLevelType w:val="hybridMultilevel"/>
    <w:tmpl w:val="AFCEE642"/>
    <w:lvl w:ilvl="0" w:tplc="84F2C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2B6"/>
    <w:rsid w:val="00067367"/>
    <w:rsid w:val="000C4AF2"/>
    <w:rsid w:val="009825AE"/>
    <w:rsid w:val="00B721A3"/>
    <w:rsid w:val="00E2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lane</dc:creator>
  <cp:lastModifiedBy>Randy lane</cp:lastModifiedBy>
  <cp:revision>1</cp:revision>
  <dcterms:created xsi:type="dcterms:W3CDTF">2016-03-28T15:04:00Z</dcterms:created>
  <dcterms:modified xsi:type="dcterms:W3CDTF">2016-03-28T15:43:00Z</dcterms:modified>
</cp:coreProperties>
</file>