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CF3129" w:rsidP="00620AE8">
      <w:pPr>
        <w:pStyle w:val="Heading1"/>
      </w:pPr>
      <w:r>
        <w:t>CITY OF HOOPESTON</w:t>
      </w:r>
    </w:p>
    <w:p w:rsidR="00554276" w:rsidRPr="004B5C09" w:rsidRDefault="00CF3129" w:rsidP="00620AE8">
      <w:pPr>
        <w:pStyle w:val="Heading1"/>
      </w:pPr>
      <w:r>
        <w:t>Regular Council Meeting</w:t>
      </w:r>
    </w:p>
    <w:sdt>
      <w:sdtPr>
        <w:alias w:val="Date"/>
        <w:tag w:val="Date"/>
        <w:id w:val="811033052"/>
        <w:placeholder>
          <w:docPart w:val="3FA201F68D864E72B7F91C99EDA19B41"/>
        </w:placeholder>
        <w:date w:fullDate="2016-06-07T00:00:00Z">
          <w:dateFormat w:val="MMMM d, yyyy"/>
          <w:lid w:val="en-US"/>
          <w:storeMappedDataAs w:val="dateTime"/>
          <w:calendar w:val="gregorian"/>
        </w:date>
      </w:sdtPr>
      <w:sdtEndPr/>
      <w:sdtContent>
        <w:p w:rsidR="00554276" w:rsidRPr="004E227E" w:rsidRDefault="00CF3129" w:rsidP="00B75CFC">
          <w:pPr>
            <w:pStyle w:val="Date"/>
          </w:pPr>
          <w:r>
            <w:t>June 7, 2016</w:t>
          </w:r>
        </w:p>
      </w:sdtContent>
    </w:sdt>
    <w:p w:rsidR="00554276" w:rsidRPr="004B5C09" w:rsidRDefault="0015180F" w:rsidP="00361DEE">
      <w:pPr>
        <w:pStyle w:val="ListParagraph"/>
      </w:pPr>
      <w:r w:rsidRPr="00616B41">
        <w:t>Call</w:t>
      </w:r>
      <w:r w:rsidRPr="004B5C09">
        <w:t xml:space="preserve"> to order</w:t>
      </w:r>
    </w:p>
    <w:p w:rsidR="0015180F" w:rsidRPr="00AE361F" w:rsidRDefault="003E5027" w:rsidP="00361DEE">
      <w:sdt>
        <w:sdtPr>
          <w:alias w:val="Name"/>
          <w:tag w:val="Name"/>
          <w:id w:val="811033081"/>
          <w:placeholder>
            <w:docPart w:val="4B2CB38FA61A44C6A457411CC4E2894F"/>
          </w:placeholder>
          <w:dataBinding w:prefixMappings="xmlns:ns0='http://purl.org/dc/elements/1.1/' xmlns:ns1='http://schemas.openxmlformats.org/package/2006/metadata/core-properties' " w:xpath="/ns1:coreProperties[1]/ns0:description[1]" w:storeItemID="{6C3C8BC8-F283-45AE-878A-BAB7291924A1}"/>
          <w:text/>
        </w:sdtPr>
        <w:sdtEndPr/>
        <w:sdtContent>
          <w:r w:rsidR="00CF3129">
            <w:t>Mayor Crusinberry</w:t>
          </w:r>
        </w:sdtContent>
      </w:sdt>
      <w:r w:rsidR="00361DEE">
        <w:t xml:space="preserve"> </w:t>
      </w:r>
      <w:r w:rsidR="0015180F" w:rsidRPr="00AE361F">
        <w:t xml:space="preserve">called to order the regular </w:t>
      </w:r>
      <w:r w:rsidR="00CF3129">
        <w:t xml:space="preserve">council </w:t>
      </w:r>
      <w:r w:rsidR="0015180F" w:rsidRPr="00AE361F">
        <w:t xml:space="preserve">meeting of the </w:t>
      </w:r>
      <w:r w:rsidR="00CF3129">
        <w:t>City of Hoopeston</w:t>
      </w:r>
      <w:r w:rsidR="0015180F" w:rsidRPr="00AE361F">
        <w:t xml:space="preserve"> at </w:t>
      </w:r>
      <w:sdt>
        <w:sdtPr>
          <w:id w:val="811033121"/>
          <w:placeholder>
            <w:docPart w:val="A0E1B5131CD04460B575967FAD96E33C"/>
          </w:placeholder>
        </w:sdtPr>
        <w:sdtEndPr/>
        <w:sdtContent>
          <w:r w:rsidR="00CF3129">
            <w:t>7:00 p.m.</w:t>
          </w:r>
        </w:sdtContent>
      </w:sdt>
      <w:r w:rsidR="0015180F" w:rsidRPr="00AE361F">
        <w:t xml:space="preserve"> on </w:t>
      </w:r>
      <w:sdt>
        <w:sdtPr>
          <w:alias w:val="Date"/>
          <w:tag w:val="Date"/>
          <w:id w:val="811033147"/>
          <w:placeholder>
            <w:docPart w:val="3E69D4EB146A4E7C9ACBFAD2FF7F9134"/>
          </w:placeholder>
          <w:date w:fullDate="2016-06-07T00:00:00Z">
            <w:dateFormat w:val="MMMM d, yyyy"/>
            <w:lid w:val="en-US"/>
            <w:storeMappedDataAs w:val="dateTime"/>
            <w:calendar w:val="gregorian"/>
          </w:date>
        </w:sdtPr>
        <w:sdtEndPr/>
        <w:sdtContent>
          <w:r w:rsidR="00CF3129">
            <w:t>June 7, 2016</w:t>
          </w:r>
        </w:sdtContent>
      </w:sdt>
      <w:r w:rsidR="00361DEE">
        <w:t xml:space="preserve"> at </w:t>
      </w:r>
      <w:r w:rsidR="00CF3129">
        <w:t>City Hall</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15180F" w:rsidRDefault="003E5027" w:rsidP="00361DEE">
      <w:sdt>
        <w:sdtPr>
          <w:alias w:val="Name"/>
          <w:tag w:val="Name"/>
          <w:id w:val="811033258"/>
          <w:placeholder>
            <w:docPart w:val="80AD39EB47534DBEA11232D198A3875A"/>
          </w:placeholder>
          <w:dataBinding w:prefixMappings="xmlns:ns0='http://schemas.microsoft.com/office/2006/coverPageProps' " w:xpath="/ns0:CoverPageProperties[1]/ns0:CompanyEmail[1]" w:storeItemID="{55AF091B-3C7A-41E3-B477-F2FDAA23CFDA}"/>
          <w:text/>
        </w:sdtPr>
        <w:sdtEndPr/>
        <w:sdtContent>
          <w:r w:rsidR="00CF3129">
            <w:t>Clerk Lane</w:t>
          </w:r>
        </w:sdtContent>
      </w:sdt>
      <w:r w:rsidR="00361DEE">
        <w:t xml:space="preserve"> </w:t>
      </w:r>
      <w:r w:rsidR="0015180F">
        <w:t xml:space="preserve">conducted a roll call. The following </w:t>
      </w:r>
      <w:r w:rsidR="006928C1">
        <w:t>persons</w:t>
      </w:r>
      <w:r w:rsidR="0015180F">
        <w:t xml:space="preserve"> were present: </w:t>
      </w:r>
      <w:r w:rsidR="00CF3129">
        <w:t>All eight council members were present.  Attorney Mudd was absent.</w:t>
      </w:r>
    </w:p>
    <w:p w:rsidR="00CF3129" w:rsidRDefault="00CF3129" w:rsidP="00CF3129">
      <w:pPr>
        <w:pStyle w:val="ListParagraph"/>
      </w:pPr>
      <w:r>
        <w:t>Approval of Agenda</w:t>
      </w:r>
    </w:p>
    <w:p w:rsidR="00CF3129" w:rsidRPr="00CF3129" w:rsidRDefault="00CF3129" w:rsidP="00CF3129">
      <w:pPr>
        <w:pStyle w:val="ListParagraph"/>
        <w:numPr>
          <w:ilvl w:val="0"/>
          <w:numId w:val="0"/>
        </w:numPr>
        <w:spacing w:before="0"/>
        <w:ind w:left="187"/>
        <w:rPr>
          <w:b w:val="0"/>
        </w:rPr>
      </w:pPr>
      <w:r>
        <w:rPr>
          <w:b w:val="0"/>
        </w:rPr>
        <w:t>Alderman Houmes moved to approve the agenda seconded by Florek.  Agenda was approved by voice vote 8-0.</w:t>
      </w:r>
    </w:p>
    <w:p w:rsidR="0015180F" w:rsidRPr="004B5C09" w:rsidRDefault="0015180F" w:rsidP="00361DEE">
      <w:pPr>
        <w:pStyle w:val="ListParagraph"/>
      </w:pPr>
      <w:r w:rsidRPr="004B5C09">
        <w:t>Approval of minutes</w:t>
      </w:r>
      <w:r w:rsidR="00680296" w:rsidRPr="004B5C09">
        <w:t xml:space="preserve"> from last meeting</w:t>
      </w:r>
    </w:p>
    <w:p w:rsidR="00680296" w:rsidRDefault="003E5027" w:rsidP="00361DEE">
      <w:sdt>
        <w:sdtPr>
          <w:alias w:val="Name"/>
          <w:tag w:val="Name"/>
          <w:id w:val="811033276"/>
          <w:placeholder>
            <w:docPart w:val="028F600C8B204D468F916373FEA9526D"/>
          </w:placeholder>
          <w:dataBinding w:prefixMappings="xmlns:ns0='http://schemas.microsoft.com/office/2006/coverPageProps' " w:xpath="/ns0:CoverPageProperties[1]/ns0:CompanyEmail[1]" w:storeItemID="{55AF091B-3C7A-41E3-B477-F2FDAA23CFDA}"/>
          <w:text/>
        </w:sdtPr>
        <w:sdtEndPr/>
        <w:sdtContent>
          <w:r w:rsidR="00CF3129">
            <w:t>Clerk Lane</w:t>
          </w:r>
        </w:sdtContent>
      </w:sdt>
      <w:r w:rsidR="00361DEE">
        <w:t xml:space="preserve"> </w:t>
      </w:r>
      <w:r w:rsidR="00680296">
        <w:t xml:space="preserve">read the minutes from the last meeting. </w:t>
      </w:r>
      <w:r w:rsidR="00CF3129">
        <w:t>Alderman Yaden moved to approved seconded by Ankenbrand.  Minutes were approved 8 to 0 by voice vote.</w:t>
      </w:r>
    </w:p>
    <w:p w:rsidR="00CF3129" w:rsidRDefault="00CF3129" w:rsidP="00CF3129">
      <w:pPr>
        <w:pStyle w:val="ListParagraph"/>
      </w:pPr>
      <w:r>
        <w:t>Payment of bills</w:t>
      </w:r>
    </w:p>
    <w:p w:rsidR="00CF3129" w:rsidRDefault="00CF3129" w:rsidP="00CF3129">
      <w:pPr>
        <w:pStyle w:val="ListParagraph"/>
        <w:numPr>
          <w:ilvl w:val="0"/>
          <w:numId w:val="0"/>
        </w:numPr>
        <w:spacing w:before="0"/>
        <w:ind w:left="187"/>
        <w:rPr>
          <w:b w:val="0"/>
        </w:rPr>
      </w:pPr>
      <w:r>
        <w:rPr>
          <w:b w:val="0"/>
        </w:rPr>
        <w:t>Alderman Carter made a motion to pay the bills seconded by Yaden.  Roll call vote was taken and bills were approved for payment 8-0.</w:t>
      </w:r>
    </w:p>
    <w:p w:rsidR="0015180F" w:rsidRPr="004B5C09" w:rsidRDefault="00CF3129" w:rsidP="00361DEE">
      <w:pPr>
        <w:pStyle w:val="ListParagraph"/>
      </w:pPr>
      <w:r>
        <w:t>Reports of Officers</w:t>
      </w:r>
    </w:p>
    <w:p w:rsidR="00C1643D" w:rsidRPr="002C3D7E" w:rsidRDefault="00CF3129" w:rsidP="002C3D7E">
      <w:pPr>
        <w:pStyle w:val="ListNumber"/>
      </w:pPr>
      <w:r>
        <w:t xml:space="preserve">Alderman Ankenbrand reported that an ordinance change will be placed on the agenda for a vote at next meeting.  The changes </w:t>
      </w:r>
      <w:r w:rsidR="000B7DB8">
        <w:t>will be revising the ages to</w:t>
      </w:r>
      <w:r w:rsidR="00C506FC">
        <w:t xml:space="preserve"> join the fire department.</w:t>
      </w:r>
    </w:p>
    <w:p w:rsidR="002C3D7E" w:rsidRDefault="0061443C" w:rsidP="002C3D7E">
      <w:pPr>
        <w:pStyle w:val="ListNumber"/>
      </w:pPr>
      <w:r>
        <w:t xml:space="preserve">Alderwoman Florek </w:t>
      </w:r>
      <w:r w:rsidR="000B7DB8">
        <w:t xml:space="preserve">was not satisfied with changes in the Building Code Ordinance.  Discussion of whether or not to use BOCA Codes as the standard was heard.  </w:t>
      </w:r>
      <w:r w:rsidR="00C16457">
        <w:t>BOCA is no longer being updated.  No action was taken.</w:t>
      </w:r>
    </w:p>
    <w:p w:rsidR="00A17D82" w:rsidRDefault="00A17D82" w:rsidP="00A17D82">
      <w:pPr>
        <w:pStyle w:val="ListNumber"/>
      </w:pPr>
      <w:r>
        <w:t>Alderman Goodwine made the motion to enter the Intergovernmental Contract between the City of Hoopeston and the Vermilion County Land Bank Authority.  Alderman Hamilton seconded the motion.  Roll call vote was taken and Aldermen Ankenbrand, Carter, Houmes, Goodwine, Hamilton, McElhaney and Yaden voted yeas</w:t>
      </w:r>
      <w:r w:rsidR="007A1EDE">
        <w:t xml:space="preserve"> with Alderwoman Florek abstaining.  Resolution 2017-1 passed 7-0.  </w:t>
      </w:r>
    </w:p>
    <w:p w:rsidR="007A1EDE" w:rsidRDefault="007A1EDE" w:rsidP="007A1EDE">
      <w:pPr>
        <w:pStyle w:val="ListNumber"/>
        <w:numPr>
          <w:ilvl w:val="0"/>
          <w:numId w:val="0"/>
        </w:numPr>
        <w:ind w:left="1080"/>
      </w:pPr>
      <w:r>
        <w:lastRenderedPageBreak/>
        <w:t>Next Alderman Goodwine made the motion to approve Resolution 2017-2 engaging Russell Leigh and Associates to do the annual audit for not more than $6400.  Florek seconded the motion.  Roll call vote was taken and the resolution was approved 8-0.</w:t>
      </w:r>
      <w:r w:rsidR="00C04276">
        <w:t xml:space="preserve">  There was some discussion on whether or not to have more detailed audits done.  </w:t>
      </w:r>
    </w:p>
    <w:p w:rsidR="002536B0" w:rsidRDefault="00C04276" w:rsidP="002536B0">
      <w:pPr>
        <w:pStyle w:val="ListNumber"/>
      </w:pPr>
      <w:r>
        <w:t xml:space="preserve"> Alderman Houmes reported three bids had been received for the 92 dump truck.  The high bid in the amount of $725 was from Voyles Construction.  He made the motion to accept the bid with a second from Carter.  Roll call vote taken and council approved the bid from Voyles Construction of $725.00.</w:t>
      </w:r>
      <w:r w:rsidR="007F184A">
        <w:t xml:space="preserve">  Bids will be going out for a new pick up and specs are available at City Hall.  Bid opening will be accepted June 8 – 29.</w:t>
      </w:r>
      <w:r w:rsidR="002536B0">
        <w:t xml:space="preserve">  </w:t>
      </w:r>
      <w:r w:rsidR="0052206C">
        <w:t>Information from Scott Hudson was heard regarding the Triathlon to be held July 2.  Volunteers are needed.</w:t>
      </w:r>
    </w:p>
    <w:p w:rsidR="0052206C" w:rsidRDefault="0052206C" w:rsidP="002536B0">
      <w:pPr>
        <w:pStyle w:val="ListNumber"/>
      </w:pPr>
      <w:r>
        <w:t xml:space="preserve">Alderman Carter made the motion to approve the bid for the 50/50 program sidewalk repairs that was received from Built 2 Last Construction in the amount of $4.19 per square foot.  Handicap ramps would be $5.19 per square foot.  </w:t>
      </w:r>
      <w:r w:rsidR="00D14CC4">
        <w:t>Yaden second the motion.  Roll call vote taken was taken and the motion was approved 8-0.  Carter moved to approve bids for the MFT road work with the bid for Tar and Chip from Ribbe Trucking and the bid for concrete work from Silver Brothers.</w:t>
      </w:r>
      <w:r w:rsidR="00DE7D3A">
        <w:t xml:space="preserve">  Second came from Houmes.  Roll call vote 8-0 and the motion passed.</w:t>
      </w:r>
    </w:p>
    <w:p w:rsidR="00DE7D3A" w:rsidRDefault="00DE7D3A" w:rsidP="002536B0">
      <w:pPr>
        <w:pStyle w:val="ListNumber"/>
      </w:pPr>
      <w:r>
        <w:t>Alderman McElhaney reported that flow monitoring is still in progress while waiting on a big rain.</w:t>
      </w:r>
    </w:p>
    <w:p w:rsidR="00DE7D3A" w:rsidRDefault="00DE7D3A" w:rsidP="00DE7D3A">
      <w:pPr>
        <w:pStyle w:val="ListParagraph"/>
      </w:pPr>
      <w:r>
        <w:t xml:space="preserve"> Petitions to Council</w:t>
      </w:r>
    </w:p>
    <w:p w:rsidR="00DE7D3A" w:rsidRDefault="00DE7D3A" w:rsidP="00DE7D3A">
      <w:pPr>
        <w:pStyle w:val="ListParagraph"/>
        <w:numPr>
          <w:ilvl w:val="0"/>
          <w:numId w:val="0"/>
        </w:numPr>
        <w:spacing w:before="0"/>
        <w:ind w:left="187"/>
        <w:rPr>
          <w:b w:val="0"/>
        </w:rPr>
      </w:pPr>
      <w:r>
        <w:rPr>
          <w:b w:val="0"/>
        </w:rPr>
        <w:t>None</w:t>
      </w:r>
    </w:p>
    <w:p w:rsidR="00DE7D3A" w:rsidRDefault="00DE7D3A" w:rsidP="00DE7D3A">
      <w:pPr>
        <w:pStyle w:val="ListParagraph"/>
      </w:pPr>
      <w:r>
        <w:t xml:space="preserve"> Communications to Council</w:t>
      </w:r>
    </w:p>
    <w:p w:rsidR="00DE7D3A" w:rsidRDefault="00DE7D3A" w:rsidP="00DE7D3A">
      <w:pPr>
        <w:pStyle w:val="ListParagraph"/>
        <w:numPr>
          <w:ilvl w:val="0"/>
          <w:numId w:val="0"/>
        </w:numPr>
        <w:spacing w:before="0"/>
        <w:ind w:left="187"/>
        <w:rPr>
          <w:b w:val="0"/>
        </w:rPr>
      </w:pPr>
      <w:r>
        <w:rPr>
          <w:b w:val="0"/>
        </w:rPr>
        <w:t>Mayor Crusinber</w:t>
      </w:r>
      <w:r w:rsidR="00DF5860">
        <w:rPr>
          <w:b w:val="0"/>
        </w:rPr>
        <w:t>ry has been trying to find out how long railroad crossings will be closed but has not he</w:t>
      </w:r>
      <w:r>
        <w:rPr>
          <w:b w:val="0"/>
        </w:rPr>
        <w:t>ard back from CSX.</w:t>
      </w:r>
    </w:p>
    <w:p w:rsidR="00DF5860" w:rsidRDefault="00DF5860" w:rsidP="00DF5860">
      <w:pPr>
        <w:pStyle w:val="ListParagraph"/>
      </w:pPr>
      <w:r>
        <w:t>Unfinished Business</w:t>
      </w:r>
    </w:p>
    <w:p w:rsidR="00DF5860" w:rsidRDefault="00DF5860" w:rsidP="00DF5860">
      <w:pPr>
        <w:pStyle w:val="ListParagraph"/>
        <w:numPr>
          <w:ilvl w:val="0"/>
          <w:numId w:val="0"/>
        </w:numPr>
        <w:spacing w:before="0"/>
        <w:ind w:left="187"/>
        <w:rPr>
          <w:b w:val="0"/>
        </w:rPr>
      </w:pPr>
      <w:r>
        <w:rPr>
          <w:b w:val="0"/>
        </w:rPr>
        <w:t>None</w:t>
      </w:r>
    </w:p>
    <w:p w:rsidR="00DF5860" w:rsidRDefault="00DF5860" w:rsidP="00DF5860">
      <w:pPr>
        <w:pStyle w:val="ListParagraph"/>
      </w:pPr>
      <w:r>
        <w:t xml:space="preserve"> Executive Session</w:t>
      </w:r>
    </w:p>
    <w:p w:rsidR="00DF5860" w:rsidRPr="00DE7D3A" w:rsidRDefault="00DF5860" w:rsidP="00DF5860">
      <w:pPr>
        <w:pStyle w:val="ListParagraph"/>
        <w:numPr>
          <w:ilvl w:val="0"/>
          <w:numId w:val="0"/>
        </w:numPr>
        <w:spacing w:before="0"/>
        <w:ind w:left="187"/>
      </w:pPr>
      <w:r>
        <w:rPr>
          <w:b w:val="0"/>
        </w:rPr>
        <w:t>None</w:t>
      </w:r>
      <w:r>
        <w:t xml:space="preserve"> </w:t>
      </w:r>
    </w:p>
    <w:p w:rsidR="0015180F" w:rsidRPr="004B5C09" w:rsidRDefault="0015180F" w:rsidP="00361DEE">
      <w:pPr>
        <w:pStyle w:val="ListParagraph"/>
      </w:pPr>
      <w:r w:rsidRPr="004B5C09">
        <w:t xml:space="preserve">New </w:t>
      </w:r>
      <w:r w:rsidR="006928C1">
        <w:t>b</w:t>
      </w:r>
      <w:r w:rsidRPr="004B5C09">
        <w:t>usiness</w:t>
      </w:r>
    </w:p>
    <w:p w:rsidR="002C3D7E" w:rsidRDefault="00DF5860" w:rsidP="00DF5860">
      <w:pPr>
        <w:pStyle w:val="ListNumber"/>
        <w:numPr>
          <w:ilvl w:val="0"/>
          <w:numId w:val="0"/>
        </w:numPr>
        <w:ind w:left="1080"/>
      </w:pPr>
      <w:r>
        <w:t>None</w:t>
      </w:r>
    </w:p>
    <w:p w:rsidR="00DF5860" w:rsidRDefault="00DF5860" w:rsidP="00DF5860">
      <w:pPr>
        <w:pStyle w:val="ListParagraph"/>
      </w:pPr>
      <w:r>
        <w:lastRenderedPageBreak/>
        <w:t xml:space="preserve"> Comments</w:t>
      </w:r>
    </w:p>
    <w:p w:rsidR="00DF5860" w:rsidRPr="00DF5860" w:rsidRDefault="00DF5860" w:rsidP="00DF5860">
      <w:pPr>
        <w:pStyle w:val="ListParagraph"/>
        <w:numPr>
          <w:ilvl w:val="0"/>
          <w:numId w:val="0"/>
        </w:numPr>
        <w:spacing w:before="0"/>
        <w:ind w:left="187"/>
        <w:rPr>
          <w:b w:val="0"/>
        </w:rPr>
      </w:pPr>
      <w:r>
        <w:rPr>
          <w:b w:val="0"/>
        </w:rPr>
        <w:t>Robert Ferrell updated council on the status of his property at 402 E. Main St. mentioning that there has been a resolution to the situation.</w:t>
      </w:r>
    </w:p>
    <w:p w:rsidR="0015180F" w:rsidRPr="004B5C09" w:rsidRDefault="0015180F" w:rsidP="00361DEE">
      <w:pPr>
        <w:pStyle w:val="ListParagraph"/>
      </w:pPr>
      <w:r w:rsidRPr="004B5C09">
        <w:t>Adjournment</w:t>
      </w:r>
    </w:p>
    <w:p w:rsidR="008E476B" w:rsidRDefault="00DF5860" w:rsidP="00DF5860">
      <w:pPr>
        <w:ind w:left="0"/>
      </w:pPr>
      <w:r>
        <w:t>Ankenbrand moved to adjourn seconded by Hamilton.  Council adjourned at 7:51 p.m. by all members voting aye.</w:t>
      </w:r>
    </w:p>
    <w:p w:rsidR="00DF5860" w:rsidRDefault="00DF5860" w:rsidP="00DF5860">
      <w:pPr>
        <w:ind w:left="0"/>
      </w:pPr>
    </w:p>
    <w:p w:rsidR="00DF5860" w:rsidRDefault="00DF5860" w:rsidP="00DF5860">
      <w:pPr>
        <w:ind w:left="0"/>
      </w:pPr>
    </w:p>
    <w:p w:rsidR="00DF5860" w:rsidRDefault="00DF5860" w:rsidP="00DF5860">
      <w:pPr>
        <w:ind w:left="0"/>
      </w:pPr>
      <w:r>
        <w:t>Gail Lane</w:t>
      </w:r>
    </w:p>
    <w:p w:rsidR="00DF5860" w:rsidRPr="00554276" w:rsidRDefault="00DF5860" w:rsidP="00DF5860">
      <w:pPr>
        <w:ind w:left="0"/>
      </w:pPr>
      <w:r>
        <w:t>City Clerk</w:t>
      </w:r>
      <w:bookmarkStart w:id="0" w:name="_GoBack"/>
      <w:bookmarkEnd w:id="0"/>
    </w:p>
    <w:sectPr w:rsidR="00DF5860"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129"/>
    <w:rsid w:val="000B7DB8"/>
    <w:rsid w:val="0011573E"/>
    <w:rsid w:val="00140DAE"/>
    <w:rsid w:val="0015180F"/>
    <w:rsid w:val="00193653"/>
    <w:rsid w:val="002536B0"/>
    <w:rsid w:val="00276FA1"/>
    <w:rsid w:val="00291B4A"/>
    <w:rsid w:val="002C3D7E"/>
    <w:rsid w:val="00360B6E"/>
    <w:rsid w:val="00361DEE"/>
    <w:rsid w:val="003E5027"/>
    <w:rsid w:val="00411F8B"/>
    <w:rsid w:val="00477352"/>
    <w:rsid w:val="004B5C09"/>
    <w:rsid w:val="004E227E"/>
    <w:rsid w:val="0052206C"/>
    <w:rsid w:val="00554276"/>
    <w:rsid w:val="0061443C"/>
    <w:rsid w:val="00616B41"/>
    <w:rsid w:val="00620AE8"/>
    <w:rsid w:val="0064628C"/>
    <w:rsid w:val="00680296"/>
    <w:rsid w:val="00687389"/>
    <w:rsid w:val="006928C1"/>
    <w:rsid w:val="006F03D4"/>
    <w:rsid w:val="00771C24"/>
    <w:rsid w:val="007A1EDE"/>
    <w:rsid w:val="007D5836"/>
    <w:rsid w:val="007F184A"/>
    <w:rsid w:val="008240DA"/>
    <w:rsid w:val="008429E5"/>
    <w:rsid w:val="00867EA4"/>
    <w:rsid w:val="00897D88"/>
    <w:rsid w:val="008E476B"/>
    <w:rsid w:val="00932F50"/>
    <w:rsid w:val="009921B8"/>
    <w:rsid w:val="00A07662"/>
    <w:rsid w:val="00A17D82"/>
    <w:rsid w:val="00A9231C"/>
    <w:rsid w:val="00AE361F"/>
    <w:rsid w:val="00B247A9"/>
    <w:rsid w:val="00B435B5"/>
    <w:rsid w:val="00B75CFC"/>
    <w:rsid w:val="00C04276"/>
    <w:rsid w:val="00C1643D"/>
    <w:rsid w:val="00C16457"/>
    <w:rsid w:val="00C261A9"/>
    <w:rsid w:val="00C506FC"/>
    <w:rsid w:val="00CF3129"/>
    <w:rsid w:val="00D14CC4"/>
    <w:rsid w:val="00D31AB7"/>
    <w:rsid w:val="00DC79AD"/>
    <w:rsid w:val="00DE7D3A"/>
    <w:rsid w:val="00DF2868"/>
    <w:rsid w:val="00DF5860"/>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20Lane\AppData\Roaming\Microsoft\Templates\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A201F68D864E72B7F91C99EDA19B41"/>
        <w:category>
          <w:name w:val="General"/>
          <w:gallery w:val="placeholder"/>
        </w:category>
        <w:types>
          <w:type w:val="bbPlcHdr"/>
        </w:types>
        <w:behaviors>
          <w:behavior w:val="content"/>
        </w:behaviors>
        <w:guid w:val="{F60D05FE-128C-4694-AA51-6A9493EE7C4F}"/>
      </w:docPartPr>
      <w:docPartBody>
        <w:p w:rsidR="00000000" w:rsidRDefault="00450867">
          <w:pPr>
            <w:pStyle w:val="3FA201F68D864E72B7F91C99EDA19B41"/>
          </w:pPr>
          <w:r>
            <w:t>[Click to select date]</w:t>
          </w:r>
        </w:p>
      </w:docPartBody>
    </w:docPart>
    <w:docPart>
      <w:docPartPr>
        <w:name w:val="4B2CB38FA61A44C6A457411CC4E2894F"/>
        <w:category>
          <w:name w:val="General"/>
          <w:gallery w:val="placeholder"/>
        </w:category>
        <w:types>
          <w:type w:val="bbPlcHdr"/>
        </w:types>
        <w:behaviors>
          <w:behavior w:val="content"/>
        </w:behaviors>
        <w:guid w:val="{325D9EEF-4FDE-4BC3-8B10-EF1F0D6192A7}"/>
      </w:docPartPr>
      <w:docPartBody>
        <w:p w:rsidR="00000000" w:rsidRDefault="00450867">
          <w:pPr>
            <w:pStyle w:val="4B2CB38FA61A44C6A457411CC4E2894F"/>
          </w:pPr>
          <w:r w:rsidRPr="002C3D7E">
            <w:rPr>
              <w:rStyle w:val="PlaceholderText"/>
            </w:rPr>
            <w:t>[Facilitator Name]</w:t>
          </w:r>
        </w:p>
      </w:docPartBody>
    </w:docPart>
    <w:docPart>
      <w:docPartPr>
        <w:name w:val="A0E1B5131CD04460B575967FAD96E33C"/>
        <w:category>
          <w:name w:val="General"/>
          <w:gallery w:val="placeholder"/>
        </w:category>
        <w:types>
          <w:type w:val="bbPlcHdr"/>
        </w:types>
        <w:behaviors>
          <w:behavior w:val="content"/>
        </w:behaviors>
        <w:guid w:val="{0B668563-00E4-49A2-AE62-BC04B58FA0FF}"/>
      </w:docPartPr>
      <w:docPartBody>
        <w:p w:rsidR="00000000" w:rsidRDefault="00450867">
          <w:pPr>
            <w:pStyle w:val="A0E1B5131CD04460B575967FAD96E33C"/>
          </w:pPr>
          <w:r w:rsidRPr="002C3D7E">
            <w:rPr>
              <w:rStyle w:val="PlaceholderText"/>
            </w:rPr>
            <w:t>[time]</w:t>
          </w:r>
        </w:p>
      </w:docPartBody>
    </w:docPart>
    <w:docPart>
      <w:docPartPr>
        <w:name w:val="3E69D4EB146A4E7C9ACBFAD2FF7F9134"/>
        <w:category>
          <w:name w:val="General"/>
          <w:gallery w:val="placeholder"/>
        </w:category>
        <w:types>
          <w:type w:val="bbPlcHdr"/>
        </w:types>
        <w:behaviors>
          <w:behavior w:val="content"/>
        </w:behaviors>
        <w:guid w:val="{A10C7E34-FB7B-4124-A0B7-7A913156D8D4}"/>
      </w:docPartPr>
      <w:docPartBody>
        <w:p w:rsidR="00000000" w:rsidRDefault="00450867">
          <w:pPr>
            <w:pStyle w:val="3E69D4EB146A4E7C9ACBFAD2FF7F9134"/>
          </w:pPr>
          <w:r w:rsidRPr="002C3D7E">
            <w:rPr>
              <w:rStyle w:val="PlaceholderText"/>
            </w:rPr>
            <w:t>[click to select date]</w:t>
          </w:r>
        </w:p>
      </w:docPartBody>
    </w:docPart>
    <w:docPart>
      <w:docPartPr>
        <w:name w:val="80AD39EB47534DBEA11232D198A3875A"/>
        <w:category>
          <w:name w:val="General"/>
          <w:gallery w:val="placeholder"/>
        </w:category>
        <w:types>
          <w:type w:val="bbPlcHdr"/>
        </w:types>
        <w:behaviors>
          <w:behavior w:val="content"/>
        </w:behaviors>
        <w:guid w:val="{73B073ED-6209-46B1-A912-43DC0297A650}"/>
      </w:docPartPr>
      <w:docPartBody>
        <w:p w:rsidR="00000000" w:rsidRDefault="00450867">
          <w:pPr>
            <w:pStyle w:val="80AD39EB47534DBEA11232D198A3875A"/>
          </w:pPr>
          <w:r w:rsidRPr="002C3D7E">
            <w:rPr>
              <w:rStyle w:val="PlaceholderText"/>
            </w:rPr>
            <w:t>[Secretary Name]</w:t>
          </w:r>
        </w:p>
      </w:docPartBody>
    </w:docPart>
    <w:docPart>
      <w:docPartPr>
        <w:name w:val="028F600C8B204D468F916373FEA9526D"/>
        <w:category>
          <w:name w:val="General"/>
          <w:gallery w:val="placeholder"/>
        </w:category>
        <w:types>
          <w:type w:val="bbPlcHdr"/>
        </w:types>
        <w:behaviors>
          <w:behavior w:val="content"/>
        </w:behaviors>
        <w:guid w:val="{DBD6C842-496A-4CD1-AF4F-779F0D3E444C}"/>
      </w:docPartPr>
      <w:docPartBody>
        <w:p w:rsidR="00000000" w:rsidRDefault="00450867">
          <w:pPr>
            <w:pStyle w:val="028F600C8B204D468F916373FEA9526D"/>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67"/>
    <w:rsid w:val="0045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A201F68D864E72B7F91C99EDA19B41">
    <w:name w:val="3FA201F68D864E72B7F91C99EDA19B41"/>
  </w:style>
  <w:style w:type="character" w:styleId="PlaceholderText">
    <w:name w:val="Placeholder Text"/>
    <w:basedOn w:val="DefaultParagraphFont"/>
    <w:uiPriority w:val="99"/>
    <w:semiHidden/>
    <w:rPr>
      <w:color w:val="808080"/>
    </w:rPr>
  </w:style>
  <w:style w:type="paragraph" w:customStyle="1" w:styleId="4B2CB38FA61A44C6A457411CC4E2894F">
    <w:name w:val="4B2CB38FA61A44C6A457411CC4E2894F"/>
  </w:style>
  <w:style w:type="paragraph" w:customStyle="1" w:styleId="D66FF7A409EF4170934AC098BC838D43">
    <w:name w:val="D66FF7A409EF4170934AC098BC838D43"/>
  </w:style>
  <w:style w:type="paragraph" w:customStyle="1" w:styleId="A0E1B5131CD04460B575967FAD96E33C">
    <w:name w:val="A0E1B5131CD04460B575967FAD96E33C"/>
  </w:style>
  <w:style w:type="paragraph" w:customStyle="1" w:styleId="3E69D4EB146A4E7C9ACBFAD2FF7F9134">
    <w:name w:val="3E69D4EB146A4E7C9ACBFAD2FF7F9134"/>
  </w:style>
  <w:style w:type="paragraph" w:customStyle="1" w:styleId="4C3D3976241E47B49AC04D4F9BD434E6">
    <w:name w:val="4C3D3976241E47B49AC04D4F9BD434E6"/>
  </w:style>
  <w:style w:type="paragraph" w:customStyle="1" w:styleId="80AD39EB47534DBEA11232D198A3875A">
    <w:name w:val="80AD39EB47534DBEA11232D198A3875A"/>
  </w:style>
  <w:style w:type="paragraph" w:customStyle="1" w:styleId="E67D4DC7A7334ABF80449A3DBE683DD5">
    <w:name w:val="E67D4DC7A7334ABF80449A3DBE683DD5"/>
  </w:style>
  <w:style w:type="paragraph" w:customStyle="1" w:styleId="028F600C8B204D468F916373FEA9526D">
    <w:name w:val="028F600C8B204D468F916373FEA9526D"/>
  </w:style>
  <w:style w:type="paragraph" w:customStyle="1" w:styleId="0CE7399CC81B46D8945DE63EC48A1EF7">
    <w:name w:val="0CE7399CC81B46D8945DE63EC48A1EF7"/>
  </w:style>
  <w:style w:type="paragraph" w:customStyle="1" w:styleId="1C60F60016C5466AB490E96D9A3F1441">
    <w:name w:val="1C60F60016C5466AB490E96D9A3F1441"/>
  </w:style>
  <w:style w:type="paragraph" w:customStyle="1" w:styleId="3811BAD27AF846FA9FB2A6E7F6D5AF82">
    <w:name w:val="3811BAD27AF846FA9FB2A6E7F6D5AF82"/>
  </w:style>
  <w:style w:type="paragraph" w:customStyle="1" w:styleId="16E64310DF3A41AD9B6D34E1756D937E">
    <w:name w:val="16E64310DF3A41AD9B6D34E1756D937E"/>
  </w:style>
  <w:style w:type="paragraph" w:customStyle="1" w:styleId="AF32A338906D4AD794741978A878208C">
    <w:name w:val="AF32A338906D4AD794741978A878208C"/>
  </w:style>
  <w:style w:type="paragraph" w:customStyle="1" w:styleId="6EBD7F8A19A94CC7817064CF27D71AAC">
    <w:name w:val="6EBD7F8A19A94CC7817064CF27D71AAC"/>
  </w:style>
  <w:style w:type="paragraph" w:customStyle="1" w:styleId="ECB9EE2F2EE943BAB6EA8FEC0D83FBE7">
    <w:name w:val="ECB9EE2F2EE943BAB6EA8FEC0D83FBE7"/>
  </w:style>
  <w:style w:type="paragraph" w:customStyle="1" w:styleId="9381C969B19C4FB1B7C4F7883BF5AA0E">
    <w:name w:val="9381C969B19C4FB1B7C4F7883BF5AA0E"/>
  </w:style>
  <w:style w:type="paragraph" w:customStyle="1" w:styleId="927DD26CB71B41399470597F9049B191">
    <w:name w:val="927DD26CB71B41399470597F9049B191"/>
  </w:style>
  <w:style w:type="paragraph" w:customStyle="1" w:styleId="2E04BDE458F44BB4BC9F42FBE14C2B5E">
    <w:name w:val="2E04BDE458F44BB4BC9F42FBE14C2B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A201F68D864E72B7F91C99EDA19B41">
    <w:name w:val="3FA201F68D864E72B7F91C99EDA19B41"/>
  </w:style>
  <w:style w:type="character" w:styleId="PlaceholderText">
    <w:name w:val="Placeholder Text"/>
    <w:basedOn w:val="DefaultParagraphFont"/>
    <w:uiPriority w:val="99"/>
    <w:semiHidden/>
    <w:rPr>
      <w:color w:val="808080"/>
    </w:rPr>
  </w:style>
  <w:style w:type="paragraph" w:customStyle="1" w:styleId="4B2CB38FA61A44C6A457411CC4E2894F">
    <w:name w:val="4B2CB38FA61A44C6A457411CC4E2894F"/>
  </w:style>
  <w:style w:type="paragraph" w:customStyle="1" w:styleId="D66FF7A409EF4170934AC098BC838D43">
    <w:name w:val="D66FF7A409EF4170934AC098BC838D43"/>
  </w:style>
  <w:style w:type="paragraph" w:customStyle="1" w:styleId="A0E1B5131CD04460B575967FAD96E33C">
    <w:name w:val="A0E1B5131CD04460B575967FAD96E33C"/>
  </w:style>
  <w:style w:type="paragraph" w:customStyle="1" w:styleId="3E69D4EB146A4E7C9ACBFAD2FF7F9134">
    <w:name w:val="3E69D4EB146A4E7C9ACBFAD2FF7F9134"/>
  </w:style>
  <w:style w:type="paragraph" w:customStyle="1" w:styleId="4C3D3976241E47B49AC04D4F9BD434E6">
    <w:name w:val="4C3D3976241E47B49AC04D4F9BD434E6"/>
  </w:style>
  <w:style w:type="paragraph" w:customStyle="1" w:styleId="80AD39EB47534DBEA11232D198A3875A">
    <w:name w:val="80AD39EB47534DBEA11232D198A3875A"/>
  </w:style>
  <w:style w:type="paragraph" w:customStyle="1" w:styleId="E67D4DC7A7334ABF80449A3DBE683DD5">
    <w:name w:val="E67D4DC7A7334ABF80449A3DBE683DD5"/>
  </w:style>
  <w:style w:type="paragraph" w:customStyle="1" w:styleId="028F600C8B204D468F916373FEA9526D">
    <w:name w:val="028F600C8B204D468F916373FEA9526D"/>
  </w:style>
  <w:style w:type="paragraph" w:customStyle="1" w:styleId="0CE7399CC81B46D8945DE63EC48A1EF7">
    <w:name w:val="0CE7399CC81B46D8945DE63EC48A1EF7"/>
  </w:style>
  <w:style w:type="paragraph" w:customStyle="1" w:styleId="1C60F60016C5466AB490E96D9A3F1441">
    <w:name w:val="1C60F60016C5466AB490E96D9A3F1441"/>
  </w:style>
  <w:style w:type="paragraph" w:customStyle="1" w:styleId="3811BAD27AF846FA9FB2A6E7F6D5AF82">
    <w:name w:val="3811BAD27AF846FA9FB2A6E7F6D5AF82"/>
  </w:style>
  <w:style w:type="paragraph" w:customStyle="1" w:styleId="16E64310DF3A41AD9B6D34E1756D937E">
    <w:name w:val="16E64310DF3A41AD9B6D34E1756D937E"/>
  </w:style>
  <w:style w:type="paragraph" w:customStyle="1" w:styleId="AF32A338906D4AD794741978A878208C">
    <w:name w:val="AF32A338906D4AD794741978A878208C"/>
  </w:style>
  <w:style w:type="paragraph" w:customStyle="1" w:styleId="6EBD7F8A19A94CC7817064CF27D71AAC">
    <w:name w:val="6EBD7F8A19A94CC7817064CF27D71AAC"/>
  </w:style>
  <w:style w:type="paragraph" w:customStyle="1" w:styleId="ECB9EE2F2EE943BAB6EA8FEC0D83FBE7">
    <w:name w:val="ECB9EE2F2EE943BAB6EA8FEC0D83FBE7"/>
  </w:style>
  <w:style w:type="paragraph" w:customStyle="1" w:styleId="9381C969B19C4FB1B7C4F7883BF5AA0E">
    <w:name w:val="9381C969B19C4FB1B7C4F7883BF5AA0E"/>
  </w:style>
  <w:style w:type="paragraph" w:customStyle="1" w:styleId="927DD26CB71B41399470597F9049B191">
    <w:name w:val="927DD26CB71B41399470597F9049B191"/>
  </w:style>
  <w:style w:type="paragraph" w:customStyle="1" w:styleId="2E04BDE458F44BB4BC9F42FBE14C2B5E">
    <w:name w:val="2E04BDE458F44BB4BC9F42FBE14C2B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
  <CompanyAddress/>
  <CompanyPhone/>
  <CompanyFax/>
  <CompanyEmail>Clerk Lane</CompanyEmail>
</CoverPageProperti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Mtgminutes</Template>
  <TotalTime>198</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Mayor Crusinberry</dc:description>
  <cp:lastModifiedBy>Gail Lane</cp:lastModifiedBy>
  <cp:revision>1</cp:revision>
  <cp:lastPrinted>2016-06-15T20:42:00Z</cp:lastPrinted>
  <dcterms:created xsi:type="dcterms:W3CDTF">2016-06-15T17:36:00Z</dcterms:created>
  <dcterms:modified xsi:type="dcterms:W3CDTF">2016-06-15T20:54:00Z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