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6" w:rsidRPr="00554276" w:rsidRDefault="00CF2BF0" w:rsidP="00620AE8">
      <w:pPr>
        <w:pStyle w:val="Heading1"/>
      </w:pPr>
      <w:r>
        <w:t>CITY OF HOOPESTON</w:t>
      </w:r>
      <w:r>
        <w:tab/>
      </w:r>
    </w:p>
    <w:p w:rsidR="00554276" w:rsidRPr="004B5C09" w:rsidRDefault="00CF2BF0" w:rsidP="00620AE8">
      <w:pPr>
        <w:pStyle w:val="Heading1"/>
      </w:pPr>
      <w:r>
        <w:t xml:space="preserve">Regular Council </w:t>
      </w:r>
      <w:r w:rsidR="00554276" w:rsidRPr="004B5C09">
        <w:t>Meeting Minutes</w:t>
      </w:r>
    </w:p>
    <w:sdt>
      <w:sdtPr>
        <w:alias w:val="Date"/>
        <w:tag w:val="Date"/>
        <w:id w:val="811033052"/>
        <w:placeholder>
          <w:docPart w:val="C7827B4B88F847909F8049FDEC04C52F"/>
        </w:placeholder>
        <w:date w:fullDate="2016-07-19T00:00:00Z">
          <w:dateFormat w:val="MMMM d, yyyy"/>
          <w:lid w:val="en-US"/>
          <w:storeMappedDataAs w:val="dateTime"/>
          <w:calendar w:val="gregorian"/>
        </w:date>
      </w:sdtPr>
      <w:sdtEndPr/>
      <w:sdtContent>
        <w:p w:rsidR="00554276" w:rsidRPr="004E227E" w:rsidRDefault="00CF2BF0" w:rsidP="00B75CFC">
          <w:pPr>
            <w:pStyle w:val="Date"/>
          </w:pPr>
          <w:r>
            <w:t>July 19, 2016</w:t>
          </w:r>
        </w:p>
      </w:sdtContent>
    </w:sdt>
    <w:p w:rsidR="00554276" w:rsidRPr="004B5C09" w:rsidRDefault="0015180F" w:rsidP="00361DEE">
      <w:pPr>
        <w:pStyle w:val="ListParagraph"/>
      </w:pPr>
      <w:r w:rsidRPr="00616B41">
        <w:t>Call</w:t>
      </w:r>
      <w:r w:rsidRPr="004B5C09">
        <w:t xml:space="preserve"> to order</w:t>
      </w:r>
    </w:p>
    <w:p w:rsidR="0015180F" w:rsidRDefault="00AB6FF8" w:rsidP="00361DEE">
      <w:sdt>
        <w:sdtPr>
          <w:alias w:val="Name"/>
          <w:tag w:val="Name"/>
          <w:id w:val="811033081"/>
          <w:placeholder>
            <w:docPart w:val="55A32E603AC64CB2B4D829C657C5DE08"/>
          </w:placeholder>
          <w:dataBinding w:prefixMappings="xmlns:ns0='http://purl.org/dc/elements/1.1/' xmlns:ns1='http://schemas.openxmlformats.org/package/2006/metadata/core-properties' " w:xpath="/ns1:coreProperties[1]/ns0:description[1]" w:storeItemID="{6C3C8BC8-F283-45AE-878A-BAB7291924A1}"/>
          <w:text/>
        </w:sdtPr>
        <w:sdtEndPr/>
        <w:sdtContent>
          <w:r w:rsidR="00CF2BF0">
            <w:t>Mayor Crusinberry</w:t>
          </w:r>
        </w:sdtContent>
      </w:sdt>
      <w:r w:rsidR="00361DEE">
        <w:t xml:space="preserve"> </w:t>
      </w:r>
      <w:r w:rsidR="0015180F" w:rsidRPr="00AE361F">
        <w:t xml:space="preserve">called to order the regular meeting of the </w:t>
      </w:r>
      <w:r w:rsidR="00CF2BF0">
        <w:t>City of Hoopeston</w:t>
      </w:r>
      <w:r w:rsidR="0015180F" w:rsidRPr="00AE361F">
        <w:t xml:space="preserve"> at </w:t>
      </w:r>
      <w:sdt>
        <w:sdtPr>
          <w:id w:val="811033121"/>
          <w:placeholder>
            <w:docPart w:val="6153273C3CD84D54A93298AA661A2F65"/>
          </w:placeholder>
        </w:sdtPr>
        <w:sdtEndPr/>
        <w:sdtContent>
          <w:r w:rsidR="00CF2BF0">
            <w:t>7:00 p.m.</w:t>
          </w:r>
        </w:sdtContent>
      </w:sdt>
      <w:r w:rsidR="0015180F" w:rsidRPr="00AE361F">
        <w:t xml:space="preserve"> on </w:t>
      </w:r>
      <w:sdt>
        <w:sdtPr>
          <w:alias w:val="Date"/>
          <w:tag w:val="Date"/>
          <w:id w:val="811033147"/>
          <w:placeholder>
            <w:docPart w:val="0E96716DA4E64F9FB69757F0C67309BD"/>
          </w:placeholder>
          <w:date w:fullDate="2016-07-19T00:00:00Z">
            <w:dateFormat w:val="MMMM d, yyyy"/>
            <w:lid w:val="en-US"/>
            <w:storeMappedDataAs w:val="dateTime"/>
            <w:calendar w:val="gregorian"/>
          </w:date>
        </w:sdtPr>
        <w:sdtEndPr/>
        <w:sdtContent>
          <w:r w:rsidR="00CF2BF0">
            <w:t>July 19, 2016</w:t>
          </w:r>
        </w:sdtContent>
      </w:sdt>
      <w:r w:rsidR="00361DEE">
        <w:t xml:space="preserve"> at </w:t>
      </w:r>
      <w:r w:rsidR="00CF2BF0">
        <w:t>City Hall</w:t>
      </w:r>
      <w:r w:rsidR="0015180F" w:rsidRPr="00AE361F">
        <w:t>.</w:t>
      </w:r>
    </w:p>
    <w:p w:rsidR="00CF2BF0" w:rsidRPr="004B5C09" w:rsidRDefault="00CF2BF0" w:rsidP="00CF2BF0">
      <w:pPr>
        <w:pStyle w:val="ListParagraph"/>
      </w:pPr>
      <w:r w:rsidRPr="004B5C09">
        <w:t xml:space="preserve">Roll </w:t>
      </w:r>
      <w:r>
        <w:t>c</w:t>
      </w:r>
      <w:r w:rsidRPr="004B5C09">
        <w:t>all</w:t>
      </w:r>
    </w:p>
    <w:p w:rsidR="00CF2BF0" w:rsidRDefault="00CF2BF0" w:rsidP="00CF2BF0">
      <w:sdt>
        <w:sdtPr>
          <w:alias w:val="Name"/>
          <w:tag w:val="Name"/>
          <w:id w:val="811033258"/>
          <w:placeholder>
            <w:docPart w:val="7B5779E65F114BCAAA8A5ECDC57E761C"/>
          </w:placeholder>
          <w:dataBinding w:prefixMappings="xmlns:ns0='http://schemas.microsoft.com/office/2006/coverPageProps' " w:xpath="/ns0:CoverPageProperties[1]/ns0:CompanyEmail[1]" w:storeItemID="{55AF091B-3C7A-41E3-B477-F2FDAA23CFDA}"/>
          <w:text/>
        </w:sdtPr>
        <w:sdtContent>
          <w:r>
            <w:t>Clerk Lane</w:t>
          </w:r>
        </w:sdtContent>
      </w:sdt>
      <w:r>
        <w:t xml:space="preserve"> conducted a roll call. The following persons were present: Alderpersons Ankenbrand, Florek, Carter, Houmes, Hamilton, McElhaney and Yaden.  Alderman Goodwine and Attorney Mudd were absent.</w:t>
      </w:r>
    </w:p>
    <w:p w:rsidR="00CF2BF0" w:rsidRDefault="00CF2BF0" w:rsidP="00CF2BF0">
      <w:pPr>
        <w:pStyle w:val="ListParagraph"/>
      </w:pPr>
      <w:r>
        <w:t xml:space="preserve"> Approval of Agenda</w:t>
      </w:r>
    </w:p>
    <w:p w:rsidR="00CF2BF0" w:rsidRDefault="00CF2BF0" w:rsidP="00CF2BF0">
      <w:pPr>
        <w:pStyle w:val="ListParagraph"/>
        <w:numPr>
          <w:ilvl w:val="0"/>
          <w:numId w:val="0"/>
        </w:numPr>
        <w:ind w:left="187"/>
        <w:rPr>
          <w:b w:val="0"/>
        </w:rPr>
      </w:pPr>
      <w:r>
        <w:rPr>
          <w:b w:val="0"/>
        </w:rPr>
        <w:t>Alderman Houmes moved to approve the agenda with a second from Florek.  Agenda was approved by voice vote 7-0.</w:t>
      </w:r>
    </w:p>
    <w:p w:rsidR="00CF2BF0" w:rsidRDefault="00CF2BF0" w:rsidP="00CF2BF0">
      <w:pPr>
        <w:pStyle w:val="ListParagraph"/>
        <w:numPr>
          <w:ilvl w:val="0"/>
          <w:numId w:val="0"/>
        </w:numPr>
        <w:ind w:left="187"/>
      </w:pPr>
      <w:r>
        <w:t>Presentations:</w:t>
      </w:r>
    </w:p>
    <w:p w:rsidR="00CF2BF0" w:rsidRPr="00CF2BF0" w:rsidRDefault="00E32005" w:rsidP="00CF2BF0">
      <w:pPr>
        <w:pStyle w:val="ListParagraph"/>
        <w:numPr>
          <w:ilvl w:val="0"/>
          <w:numId w:val="0"/>
        </w:numPr>
        <w:ind w:left="187"/>
        <w:rPr>
          <w:b w:val="0"/>
        </w:rPr>
      </w:pPr>
      <w:r>
        <w:rPr>
          <w:b w:val="0"/>
        </w:rPr>
        <w:t xml:space="preserve">Nicole Clements representing Community Action Development presented preliminary plans for Phase II of the Prairie Meadows Housing development.  The location will be south of the Orange St. Casey’s and across from the Phase I development. </w:t>
      </w:r>
    </w:p>
    <w:p w:rsidR="0015180F" w:rsidRPr="004B5C09" w:rsidRDefault="00B5515A" w:rsidP="00361DEE">
      <w:pPr>
        <w:pStyle w:val="ListParagraph"/>
      </w:pPr>
      <w:r>
        <w:t>Minutes of Previous Meeting</w:t>
      </w:r>
    </w:p>
    <w:p w:rsidR="00680296" w:rsidRDefault="00AB6FF8" w:rsidP="00361DEE">
      <w:sdt>
        <w:sdtPr>
          <w:alias w:val="Name"/>
          <w:tag w:val="Name"/>
          <w:id w:val="811033276"/>
          <w:placeholder>
            <w:docPart w:val="04F5A41B1D0247F1AC2AA6C1D8414D8E"/>
          </w:placeholder>
          <w:dataBinding w:prefixMappings="xmlns:ns0='http://schemas.microsoft.com/office/2006/coverPageProps' " w:xpath="/ns0:CoverPageProperties[1]/ns0:CompanyEmail[1]" w:storeItemID="{55AF091B-3C7A-41E3-B477-F2FDAA23CFDA}"/>
          <w:text/>
        </w:sdtPr>
        <w:sdtEndPr/>
        <w:sdtContent>
          <w:r w:rsidR="00CF2BF0">
            <w:t>Clerk Lane</w:t>
          </w:r>
        </w:sdtContent>
      </w:sdt>
      <w:r w:rsidR="00361DEE">
        <w:t xml:space="preserve"> </w:t>
      </w:r>
      <w:r w:rsidR="00680296">
        <w:t xml:space="preserve">read the minutes from the last meeting. </w:t>
      </w:r>
      <w:r w:rsidR="00CF2BF0">
        <w:t>Alderman Houmes moved to approve the minutes of the previous meeting with a second from Yaden</w:t>
      </w:r>
      <w:r w:rsidR="00680296">
        <w:t>.</w:t>
      </w:r>
      <w:r w:rsidR="00CF2BF0">
        <w:t xml:space="preserve">  Minutes were approved as read by voice vote 7-0.</w:t>
      </w:r>
    </w:p>
    <w:p w:rsidR="00B5515A" w:rsidRPr="00B5515A" w:rsidRDefault="00B5515A" w:rsidP="00B5515A">
      <w:pPr>
        <w:pStyle w:val="ListParagraph"/>
      </w:pPr>
      <w:r>
        <w:t xml:space="preserve"> Payment of Bills</w:t>
      </w:r>
    </w:p>
    <w:p w:rsidR="00B5515A" w:rsidRPr="00B5515A" w:rsidRDefault="00B5515A" w:rsidP="00B5515A">
      <w:pPr>
        <w:pStyle w:val="ListParagraph"/>
        <w:numPr>
          <w:ilvl w:val="0"/>
          <w:numId w:val="0"/>
        </w:numPr>
        <w:ind w:left="187"/>
      </w:pPr>
      <w:r>
        <w:rPr>
          <w:b w:val="0"/>
        </w:rPr>
        <w:t>Alderman Houmes moved to approve payment of bills seconded by Carter.  Roll call vote taken and bills were approved for payment 7-0.</w:t>
      </w:r>
    </w:p>
    <w:p w:rsidR="0015180F" w:rsidRPr="004B5C09" w:rsidRDefault="00B5515A" w:rsidP="00361DEE">
      <w:pPr>
        <w:pStyle w:val="ListParagraph"/>
      </w:pPr>
      <w:r>
        <w:t>Reports of Officers</w:t>
      </w:r>
    </w:p>
    <w:p w:rsidR="00C1643D" w:rsidRDefault="00B5515A" w:rsidP="00B5515A">
      <w:pPr>
        <w:pStyle w:val="ListNumber"/>
        <w:numPr>
          <w:ilvl w:val="0"/>
          <w:numId w:val="0"/>
        </w:numPr>
      </w:pPr>
      <w:r>
        <w:t xml:space="preserve">Alderman Ankenbrand moved to amend the age requirements for firemen.  </w:t>
      </w:r>
      <w:r w:rsidR="003841E9">
        <w:t xml:space="preserve">The new age requirements to join the department would will be 18 to 35.  </w:t>
      </w:r>
      <w:r>
        <w:t>Second was from Houmes.  Roll call vote was taken and Ordinance 2017-3 passed 7-0.</w:t>
      </w:r>
    </w:p>
    <w:p w:rsidR="00B5515A" w:rsidRDefault="00B5515A" w:rsidP="00B5515A">
      <w:pPr>
        <w:pStyle w:val="ListNumber"/>
        <w:numPr>
          <w:ilvl w:val="0"/>
          <w:numId w:val="0"/>
        </w:numPr>
      </w:pPr>
      <w:r>
        <w:t>Ankenbrand announced</w:t>
      </w:r>
      <w:r w:rsidR="003841E9">
        <w:t xml:space="preserve"> that Hoopeston High School Ezra Elliott ranks fourth in the nation in Greco Roman wrestling after competing in Fargo ND.</w:t>
      </w:r>
    </w:p>
    <w:p w:rsidR="003841E9" w:rsidRDefault="003841E9" w:rsidP="00B5515A">
      <w:pPr>
        <w:pStyle w:val="ListNumber"/>
        <w:numPr>
          <w:ilvl w:val="0"/>
          <w:numId w:val="0"/>
        </w:numPr>
      </w:pPr>
      <w:r>
        <w:lastRenderedPageBreak/>
        <w:t>Alderwoman Florek addressed the subject of allowing residents to own chickens within the city.  She stated that some residents have chickens and wondered if the city should prosecute.  She suggested that the livestock ordinance could be change</w:t>
      </w:r>
      <w:r w:rsidR="006048A1">
        <w:t xml:space="preserve">d to allow chickens.  Questions regarding which department would it fall under, what to do about the waste and other concerns were heard.  </w:t>
      </w:r>
    </w:p>
    <w:p w:rsidR="006048A1" w:rsidRDefault="006048A1" w:rsidP="00B5515A">
      <w:pPr>
        <w:pStyle w:val="ListNumber"/>
        <w:numPr>
          <w:ilvl w:val="0"/>
          <w:numId w:val="0"/>
        </w:numPr>
      </w:pPr>
      <w:r>
        <w:t xml:space="preserve">Alderman Hamilton reported that residents have complaints regarding animal nuisance such as waste when dog walking.  There is an ordinance in place regarding clean up after dogs and the ordinance will be enforced.  Residents should contact the police department for any problems </w:t>
      </w:r>
      <w:r w:rsidR="00B87C6C">
        <w:t xml:space="preserve">with this.  </w:t>
      </w:r>
    </w:p>
    <w:p w:rsidR="00B87C6C" w:rsidRDefault="00B87C6C" w:rsidP="00B5515A">
      <w:pPr>
        <w:pStyle w:val="ListNumber"/>
        <w:numPr>
          <w:ilvl w:val="0"/>
          <w:numId w:val="0"/>
        </w:numPr>
      </w:pPr>
      <w:r>
        <w:t>Hamilton went through the Appropriation Ordinance.  He then made the motion to adopt Appropriation Ordinance numbered 2017- 4.  Carter seconded the motion.  Roll call vote was taken and the Annual Appropriation Ordinance for the Fiscal Year 2016-2017 was approved 7-0.</w:t>
      </w:r>
    </w:p>
    <w:p w:rsidR="00B87C6C" w:rsidRDefault="00B87C6C" w:rsidP="00B5515A">
      <w:pPr>
        <w:pStyle w:val="ListNumber"/>
        <w:numPr>
          <w:ilvl w:val="0"/>
          <w:numId w:val="0"/>
        </w:numPr>
      </w:pPr>
      <w:r>
        <w:t>Alderman Yaden had nothing to report.</w:t>
      </w:r>
    </w:p>
    <w:p w:rsidR="00B87C6C" w:rsidRDefault="00B87C6C" w:rsidP="00B5515A">
      <w:pPr>
        <w:pStyle w:val="ListNumber"/>
        <w:numPr>
          <w:ilvl w:val="0"/>
          <w:numId w:val="0"/>
        </w:numPr>
      </w:pPr>
      <w:r>
        <w:t>Alderman Houmes had nothing to report.</w:t>
      </w:r>
    </w:p>
    <w:p w:rsidR="00B87C6C" w:rsidRDefault="00B87C6C" w:rsidP="00B5515A">
      <w:pPr>
        <w:pStyle w:val="ListNumber"/>
        <w:numPr>
          <w:ilvl w:val="0"/>
          <w:numId w:val="0"/>
        </w:numPr>
      </w:pPr>
      <w:r>
        <w:t>Alderman Carter made the motion to approve the preliminary plans for Phase II of Prairie Meadows.  Houmes seconded the motion.  Roll call vote was taken.  The motion was approved with a vote of six yes and one abstain.</w:t>
      </w:r>
    </w:p>
    <w:p w:rsidR="00B87C6C" w:rsidRDefault="00B87C6C" w:rsidP="00B5515A">
      <w:pPr>
        <w:pStyle w:val="ListNumber"/>
        <w:numPr>
          <w:ilvl w:val="0"/>
          <w:numId w:val="0"/>
        </w:numPr>
      </w:pPr>
      <w:r>
        <w:t>Alderman McElhaney had nothing to report.</w:t>
      </w:r>
    </w:p>
    <w:p w:rsidR="00F64C88" w:rsidRDefault="00B87C6C" w:rsidP="00B5515A">
      <w:pPr>
        <w:pStyle w:val="ListNumber"/>
        <w:numPr>
          <w:ilvl w:val="0"/>
          <w:numId w:val="0"/>
        </w:numPr>
        <w:rPr>
          <w:b/>
        </w:rPr>
      </w:pPr>
      <w:r>
        <w:t xml:space="preserve">Mike </w:t>
      </w:r>
      <w:r w:rsidRPr="008511B1">
        <w:rPr>
          <w:b/>
        </w:rPr>
        <w:t>Streff</w:t>
      </w:r>
      <w:r>
        <w:t xml:space="preserve"> reported that inspections are to be done on the water tanks and filters to comply with the one year warranty.  The Route One project has been inspected and approved.</w:t>
      </w:r>
    </w:p>
    <w:p w:rsidR="00F64C88" w:rsidRDefault="00F64C88" w:rsidP="00F64C88">
      <w:pPr>
        <w:pStyle w:val="ListParagraph"/>
      </w:pPr>
      <w:r>
        <w:t xml:space="preserve"> Petitions to Council</w:t>
      </w:r>
    </w:p>
    <w:p w:rsidR="00F64C88" w:rsidRDefault="00F64C88" w:rsidP="00F64C88">
      <w:pPr>
        <w:ind w:left="0"/>
      </w:pPr>
      <w:r>
        <w:t>None</w:t>
      </w:r>
    </w:p>
    <w:p w:rsidR="00F64C88" w:rsidRDefault="00F64C88" w:rsidP="00F64C88">
      <w:pPr>
        <w:pStyle w:val="ListParagraph"/>
      </w:pPr>
      <w:r>
        <w:t>Communications</w:t>
      </w:r>
    </w:p>
    <w:p w:rsidR="00F64C88" w:rsidRDefault="00F64C88" w:rsidP="00F64C88">
      <w:r>
        <w:t>Vermilion County Emergency Telephone System will be activated on Monday August 15 at 10:00 a.m.  All emergency calls will be routed to Vermilion County.</w:t>
      </w:r>
    </w:p>
    <w:p w:rsidR="00F64C88" w:rsidRDefault="00F64C88" w:rsidP="00F64C88">
      <w:pPr>
        <w:pStyle w:val="ListParagraph"/>
      </w:pPr>
      <w:r>
        <w:t xml:space="preserve"> Unfinished Business</w:t>
      </w:r>
    </w:p>
    <w:p w:rsidR="008511B1" w:rsidRDefault="008511B1" w:rsidP="008511B1">
      <w:pPr>
        <w:pStyle w:val="ListParagraph"/>
        <w:numPr>
          <w:ilvl w:val="0"/>
          <w:numId w:val="0"/>
        </w:numPr>
        <w:ind w:left="187"/>
        <w:rPr>
          <w:b w:val="0"/>
        </w:rPr>
      </w:pPr>
      <w:r>
        <w:rPr>
          <w:b w:val="0"/>
        </w:rPr>
        <w:t xml:space="preserve">Council wondered if recent rains had been enough for C-2 Engineers to get any results on the drainage situation. </w:t>
      </w:r>
    </w:p>
    <w:p w:rsidR="008511B1" w:rsidRPr="00AB6FF8" w:rsidRDefault="008511B1" w:rsidP="008511B1">
      <w:pPr>
        <w:pStyle w:val="ListParagraph"/>
      </w:pPr>
      <w:r w:rsidRPr="00AB6FF8">
        <w:t xml:space="preserve"> No Executive Session</w:t>
      </w:r>
    </w:p>
    <w:p w:rsidR="008511B1" w:rsidRDefault="008511B1" w:rsidP="008511B1">
      <w:pPr>
        <w:pStyle w:val="ListParagraph"/>
      </w:pPr>
      <w:r>
        <w:lastRenderedPageBreak/>
        <w:t>No New Business</w:t>
      </w:r>
    </w:p>
    <w:p w:rsidR="008511B1" w:rsidRDefault="008511B1" w:rsidP="008511B1">
      <w:pPr>
        <w:pStyle w:val="ListParagraph"/>
      </w:pPr>
      <w:r>
        <w:t>Comments</w:t>
      </w:r>
    </w:p>
    <w:p w:rsidR="008511B1" w:rsidRDefault="008511B1" w:rsidP="008511B1">
      <w:pPr>
        <w:pStyle w:val="ListParagraph"/>
        <w:numPr>
          <w:ilvl w:val="0"/>
          <w:numId w:val="0"/>
        </w:numPr>
        <w:ind w:left="187"/>
        <w:rPr>
          <w:b w:val="0"/>
        </w:rPr>
      </w:pPr>
      <w:r>
        <w:rPr>
          <w:b w:val="0"/>
        </w:rPr>
        <w:t>It was announced that fireworks will be July 23</w:t>
      </w:r>
      <w:r w:rsidRPr="008511B1">
        <w:rPr>
          <w:b w:val="0"/>
          <w:vertAlign w:val="superscript"/>
        </w:rPr>
        <w:t>rd</w:t>
      </w:r>
      <w:r>
        <w:rPr>
          <w:b w:val="0"/>
        </w:rPr>
        <w:t xml:space="preserve"> at dusk.</w:t>
      </w:r>
    </w:p>
    <w:p w:rsidR="008511B1" w:rsidRDefault="008511B1" w:rsidP="008511B1">
      <w:pPr>
        <w:pStyle w:val="ListParagraph"/>
        <w:numPr>
          <w:ilvl w:val="0"/>
          <w:numId w:val="0"/>
        </w:numPr>
        <w:ind w:left="187"/>
        <w:rPr>
          <w:b w:val="0"/>
        </w:rPr>
      </w:pPr>
      <w:r>
        <w:rPr>
          <w:b w:val="0"/>
        </w:rPr>
        <w:t>Mayor Crusinberry stated that everyone now has a new city email account that we should be using.</w:t>
      </w:r>
    </w:p>
    <w:p w:rsidR="0049608B" w:rsidRDefault="0049608B" w:rsidP="008511B1">
      <w:pPr>
        <w:pStyle w:val="ListParagraph"/>
        <w:numPr>
          <w:ilvl w:val="0"/>
          <w:numId w:val="0"/>
        </w:numPr>
        <w:ind w:left="187"/>
        <w:rPr>
          <w:b w:val="0"/>
        </w:rPr>
      </w:pPr>
      <w:bookmarkStart w:id="0" w:name="_GoBack"/>
      <w:r>
        <w:rPr>
          <w:b w:val="0"/>
        </w:rPr>
        <w:t>Mayor had met with Ve</w:t>
      </w:r>
      <w:r w:rsidR="00AB6FF8">
        <w:rPr>
          <w:b w:val="0"/>
        </w:rPr>
        <w:t>rmilion Co. Chairman Moran and</w:t>
      </w:r>
      <w:r>
        <w:rPr>
          <w:b w:val="0"/>
        </w:rPr>
        <w:t xml:space="preserve"> with Bill Nichols who is </w:t>
      </w:r>
      <w:bookmarkEnd w:id="0"/>
      <w:r>
        <w:rPr>
          <w:b w:val="0"/>
        </w:rPr>
        <w:t>being considered for a seat on the Land Bank board.</w:t>
      </w:r>
    </w:p>
    <w:p w:rsidR="0049608B" w:rsidRDefault="0049608B" w:rsidP="008511B1">
      <w:pPr>
        <w:pStyle w:val="ListParagraph"/>
        <w:numPr>
          <w:ilvl w:val="0"/>
          <w:numId w:val="0"/>
        </w:numPr>
        <w:ind w:left="187"/>
        <w:rPr>
          <w:b w:val="0"/>
        </w:rPr>
      </w:pPr>
      <w:r>
        <w:rPr>
          <w:b w:val="0"/>
        </w:rPr>
        <w:t>Vermilion Co. board member Darren Duncan reported that the Federal government has Land Bank grant money available.  Properties will be identified and submitted to the Land Bank.  He also reported that the tax rate for Vermili</w:t>
      </w:r>
      <w:r w:rsidR="00AB6FF8">
        <w:rPr>
          <w:b w:val="0"/>
        </w:rPr>
        <w:t>on County had not increased.</w:t>
      </w:r>
    </w:p>
    <w:p w:rsidR="0049608B" w:rsidRDefault="0049608B" w:rsidP="008511B1">
      <w:pPr>
        <w:pStyle w:val="ListParagraph"/>
        <w:numPr>
          <w:ilvl w:val="0"/>
          <w:numId w:val="0"/>
        </w:numPr>
        <w:ind w:left="187"/>
        <w:rPr>
          <w:b w:val="0"/>
        </w:rPr>
      </w:pPr>
      <w:r>
        <w:rPr>
          <w:b w:val="0"/>
        </w:rPr>
        <w:t>A citizen requested that the ordinances be published by the media.  Ordinances can be viewed on line or at City Hall.</w:t>
      </w:r>
    </w:p>
    <w:p w:rsidR="0049608B" w:rsidRDefault="0049608B" w:rsidP="008511B1">
      <w:pPr>
        <w:pStyle w:val="ListParagraph"/>
        <w:numPr>
          <w:ilvl w:val="0"/>
          <w:numId w:val="0"/>
        </w:numPr>
        <w:ind w:left="187"/>
        <w:rPr>
          <w:b w:val="0"/>
        </w:rPr>
      </w:pPr>
      <w:r>
        <w:rPr>
          <w:b w:val="0"/>
        </w:rPr>
        <w:t>Alderman Carter mentioned and thank</w:t>
      </w:r>
      <w:r w:rsidR="00AB6FF8">
        <w:rPr>
          <w:b w:val="0"/>
        </w:rPr>
        <w:t>ed</w:t>
      </w:r>
      <w:r>
        <w:rPr>
          <w:b w:val="0"/>
        </w:rPr>
        <w:t xml:space="preserve"> Marta and Bobby Pierce for the painted wooden flag that has been erected at the downtown parking lot.  The project had been an idea of the late Curt Ellis.</w:t>
      </w:r>
    </w:p>
    <w:p w:rsidR="0049608B" w:rsidRDefault="0049608B" w:rsidP="008511B1">
      <w:pPr>
        <w:pStyle w:val="ListParagraph"/>
        <w:numPr>
          <w:ilvl w:val="0"/>
          <w:numId w:val="0"/>
        </w:numPr>
        <w:ind w:left="187"/>
      </w:pPr>
      <w:r>
        <w:t>Adjournment</w:t>
      </w:r>
    </w:p>
    <w:p w:rsidR="0049608B" w:rsidRDefault="0049608B" w:rsidP="008511B1">
      <w:pPr>
        <w:pStyle w:val="ListParagraph"/>
        <w:numPr>
          <w:ilvl w:val="0"/>
          <w:numId w:val="0"/>
        </w:numPr>
        <w:ind w:left="187"/>
        <w:rPr>
          <w:b w:val="0"/>
        </w:rPr>
      </w:pPr>
      <w:r>
        <w:rPr>
          <w:b w:val="0"/>
        </w:rPr>
        <w:t>Alderman Ankenbrand moved to adjourn seconded by Yaden.  Council was adjourned at 7:55 p.m. by voice vote 7-0.</w:t>
      </w:r>
    </w:p>
    <w:p w:rsidR="0049608B" w:rsidRDefault="0049608B" w:rsidP="008511B1">
      <w:pPr>
        <w:pStyle w:val="ListParagraph"/>
        <w:numPr>
          <w:ilvl w:val="0"/>
          <w:numId w:val="0"/>
        </w:numPr>
        <w:ind w:left="187"/>
        <w:rPr>
          <w:b w:val="0"/>
        </w:rPr>
      </w:pPr>
      <w:r>
        <w:rPr>
          <w:b w:val="0"/>
        </w:rPr>
        <w:t>Gail Lane</w:t>
      </w:r>
    </w:p>
    <w:p w:rsidR="0049608B" w:rsidRDefault="0049608B" w:rsidP="008511B1">
      <w:pPr>
        <w:pStyle w:val="ListParagraph"/>
        <w:numPr>
          <w:ilvl w:val="0"/>
          <w:numId w:val="0"/>
        </w:numPr>
        <w:ind w:left="187"/>
        <w:rPr>
          <w:b w:val="0"/>
        </w:rPr>
      </w:pPr>
      <w:r>
        <w:rPr>
          <w:b w:val="0"/>
        </w:rPr>
        <w:t>City Clerk</w:t>
      </w:r>
    </w:p>
    <w:sectPr w:rsidR="0049608B"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F0"/>
    <w:rsid w:val="0011573E"/>
    <w:rsid w:val="00140DAE"/>
    <w:rsid w:val="0015180F"/>
    <w:rsid w:val="00193653"/>
    <w:rsid w:val="00276FA1"/>
    <w:rsid w:val="00291B4A"/>
    <w:rsid w:val="002C3D7E"/>
    <w:rsid w:val="00360B6E"/>
    <w:rsid w:val="00361DEE"/>
    <w:rsid w:val="003841E9"/>
    <w:rsid w:val="00411F8B"/>
    <w:rsid w:val="00477352"/>
    <w:rsid w:val="0049608B"/>
    <w:rsid w:val="004B5C09"/>
    <w:rsid w:val="004E227E"/>
    <w:rsid w:val="00554276"/>
    <w:rsid w:val="006048A1"/>
    <w:rsid w:val="00616B41"/>
    <w:rsid w:val="00620AE8"/>
    <w:rsid w:val="0064628C"/>
    <w:rsid w:val="00680296"/>
    <w:rsid w:val="00687389"/>
    <w:rsid w:val="006928C1"/>
    <w:rsid w:val="006F03D4"/>
    <w:rsid w:val="00771C24"/>
    <w:rsid w:val="007D5836"/>
    <w:rsid w:val="008240DA"/>
    <w:rsid w:val="008429E5"/>
    <w:rsid w:val="008511B1"/>
    <w:rsid w:val="00867EA4"/>
    <w:rsid w:val="00897D88"/>
    <w:rsid w:val="008E476B"/>
    <w:rsid w:val="00932F50"/>
    <w:rsid w:val="009921B8"/>
    <w:rsid w:val="00A07662"/>
    <w:rsid w:val="00A15150"/>
    <w:rsid w:val="00A9231C"/>
    <w:rsid w:val="00AB6FF8"/>
    <w:rsid w:val="00AE361F"/>
    <w:rsid w:val="00B247A9"/>
    <w:rsid w:val="00B435B5"/>
    <w:rsid w:val="00B5515A"/>
    <w:rsid w:val="00B75CFC"/>
    <w:rsid w:val="00B87C6C"/>
    <w:rsid w:val="00C1643D"/>
    <w:rsid w:val="00C261A9"/>
    <w:rsid w:val="00CF2BF0"/>
    <w:rsid w:val="00D31AB7"/>
    <w:rsid w:val="00DC79AD"/>
    <w:rsid w:val="00DF2868"/>
    <w:rsid w:val="00E32005"/>
    <w:rsid w:val="00F23697"/>
    <w:rsid w:val="00F36BB7"/>
    <w:rsid w:val="00F64C88"/>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328A30BE-61E6-4407-AE00-AA642DFC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20Lane\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827B4B88F847909F8049FDEC04C52F"/>
        <w:category>
          <w:name w:val="General"/>
          <w:gallery w:val="placeholder"/>
        </w:category>
        <w:types>
          <w:type w:val="bbPlcHdr"/>
        </w:types>
        <w:behaviors>
          <w:behavior w:val="content"/>
        </w:behaviors>
        <w:guid w:val="{42A39831-C5C2-406E-BA28-69E2AA8F67E5}"/>
      </w:docPartPr>
      <w:docPartBody>
        <w:p w:rsidR="00000000" w:rsidRDefault="008D14CE">
          <w:pPr>
            <w:pStyle w:val="C7827B4B88F847909F8049FDEC04C52F"/>
          </w:pPr>
          <w:r>
            <w:t>[Click to select date]</w:t>
          </w:r>
        </w:p>
      </w:docPartBody>
    </w:docPart>
    <w:docPart>
      <w:docPartPr>
        <w:name w:val="55A32E603AC64CB2B4D829C657C5DE08"/>
        <w:category>
          <w:name w:val="General"/>
          <w:gallery w:val="placeholder"/>
        </w:category>
        <w:types>
          <w:type w:val="bbPlcHdr"/>
        </w:types>
        <w:behaviors>
          <w:behavior w:val="content"/>
        </w:behaviors>
        <w:guid w:val="{9F908668-6FCD-45C7-813A-997E12117CBC}"/>
      </w:docPartPr>
      <w:docPartBody>
        <w:p w:rsidR="00000000" w:rsidRDefault="008D14CE">
          <w:pPr>
            <w:pStyle w:val="55A32E603AC64CB2B4D829C657C5DE08"/>
          </w:pPr>
          <w:r w:rsidRPr="002C3D7E">
            <w:rPr>
              <w:rStyle w:val="PlaceholderText"/>
            </w:rPr>
            <w:t>[Facilitator Name]</w:t>
          </w:r>
        </w:p>
      </w:docPartBody>
    </w:docPart>
    <w:docPart>
      <w:docPartPr>
        <w:name w:val="6153273C3CD84D54A93298AA661A2F65"/>
        <w:category>
          <w:name w:val="General"/>
          <w:gallery w:val="placeholder"/>
        </w:category>
        <w:types>
          <w:type w:val="bbPlcHdr"/>
        </w:types>
        <w:behaviors>
          <w:behavior w:val="content"/>
        </w:behaviors>
        <w:guid w:val="{E039232C-258A-494E-B23D-02701AD8452E}"/>
      </w:docPartPr>
      <w:docPartBody>
        <w:p w:rsidR="00000000" w:rsidRDefault="008D14CE">
          <w:pPr>
            <w:pStyle w:val="6153273C3CD84D54A93298AA661A2F65"/>
          </w:pPr>
          <w:r w:rsidRPr="002C3D7E">
            <w:rPr>
              <w:rStyle w:val="PlaceholderText"/>
            </w:rPr>
            <w:t>[time]</w:t>
          </w:r>
        </w:p>
      </w:docPartBody>
    </w:docPart>
    <w:docPart>
      <w:docPartPr>
        <w:name w:val="0E96716DA4E64F9FB69757F0C67309BD"/>
        <w:category>
          <w:name w:val="General"/>
          <w:gallery w:val="placeholder"/>
        </w:category>
        <w:types>
          <w:type w:val="bbPlcHdr"/>
        </w:types>
        <w:behaviors>
          <w:behavior w:val="content"/>
        </w:behaviors>
        <w:guid w:val="{E1156868-0C7D-442A-9CE5-C46BEBCC5A6A}"/>
      </w:docPartPr>
      <w:docPartBody>
        <w:p w:rsidR="00000000" w:rsidRDefault="008D14CE">
          <w:pPr>
            <w:pStyle w:val="0E96716DA4E64F9FB69757F0C67309BD"/>
          </w:pPr>
          <w:r w:rsidRPr="002C3D7E">
            <w:rPr>
              <w:rStyle w:val="PlaceholderText"/>
            </w:rPr>
            <w:t>[click to select date]</w:t>
          </w:r>
        </w:p>
      </w:docPartBody>
    </w:docPart>
    <w:docPart>
      <w:docPartPr>
        <w:name w:val="04F5A41B1D0247F1AC2AA6C1D8414D8E"/>
        <w:category>
          <w:name w:val="General"/>
          <w:gallery w:val="placeholder"/>
        </w:category>
        <w:types>
          <w:type w:val="bbPlcHdr"/>
        </w:types>
        <w:behaviors>
          <w:behavior w:val="content"/>
        </w:behaviors>
        <w:guid w:val="{32F06CC8-8C16-4A8E-A807-2A55F4D905F7}"/>
      </w:docPartPr>
      <w:docPartBody>
        <w:p w:rsidR="00000000" w:rsidRDefault="008D14CE">
          <w:pPr>
            <w:pStyle w:val="04F5A41B1D0247F1AC2AA6C1D8414D8E"/>
          </w:pPr>
          <w:r>
            <w:t>[Secretary Name]</w:t>
          </w:r>
        </w:p>
      </w:docPartBody>
    </w:docPart>
    <w:docPart>
      <w:docPartPr>
        <w:name w:val="7B5779E65F114BCAAA8A5ECDC57E761C"/>
        <w:category>
          <w:name w:val="General"/>
          <w:gallery w:val="placeholder"/>
        </w:category>
        <w:types>
          <w:type w:val="bbPlcHdr"/>
        </w:types>
        <w:behaviors>
          <w:behavior w:val="content"/>
        </w:behaviors>
        <w:guid w:val="{2DF3167E-A2C0-42E8-9A94-89F23E2B8B75}"/>
      </w:docPartPr>
      <w:docPartBody>
        <w:p w:rsidR="00000000" w:rsidRDefault="00A10226" w:rsidP="00A10226">
          <w:pPr>
            <w:pStyle w:val="7B5779E65F114BCAAA8A5ECDC57E761C"/>
          </w:pPr>
          <w:r w:rsidRPr="002C3D7E">
            <w:rPr>
              <w:rStyle w:val="PlaceholderText"/>
            </w:rP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226"/>
    <w:rsid w:val="008D14CE"/>
    <w:rsid w:val="00A1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827B4B88F847909F8049FDEC04C52F">
    <w:name w:val="C7827B4B88F847909F8049FDEC04C52F"/>
  </w:style>
  <w:style w:type="character" w:styleId="PlaceholderText">
    <w:name w:val="Placeholder Text"/>
    <w:basedOn w:val="DefaultParagraphFont"/>
    <w:uiPriority w:val="99"/>
    <w:semiHidden/>
    <w:rsid w:val="00A10226"/>
    <w:rPr>
      <w:color w:val="808080"/>
    </w:rPr>
  </w:style>
  <w:style w:type="paragraph" w:customStyle="1" w:styleId="55A32E603AC64CB2B4D829C657C5DE08">
    <w:name w:val="55A32E603AC64CB2B4D829C657C5DE08"/>
  </w:style>
  <w:style w:type="paragraph" w:customStyle="1" w:styleId="1FDCC3809375438F9CF49869790DDF1C">
    <w:name w:val="1FDCC3809375438F9CF49869790DDF1C"/>
  </w:style>
  <w:style w:type="paragraph" w:customStyle="1" w:styleId="6153273C3CD84D54A93298AA661A2F65">
    <w:name w:val="6153273C3CD84D54A93298AA661A2F65"/>
  </w:style>
  <w:style w:type="paragraph" w:customStyle="1" w:styleId="0E96716DA4E64F9FB69757F0C67309BD">
    <w:name w:val="0E96716DA4E64F9FB69757F0C67309BD"/>
  </w:style>
  <w:style w:type="paragraph" w:customStyle="1" w:styleId="35B646C1057445F19D9B4DC6148B536D">
    <w:name w:val="35B646C1057445F19D9B4DC6148B536D"/>
  </w:style>
  <w:style w:type="paragraph" w:customStyle="1" w:styleId="D03232FAF6D74EE3978EFF7140C32460">
    <w:name w:val="D03232FAF6D74EE3978EFF7140C32460"/>
  </w:style>
  <w:style w:type="paragraph" w:customStyle="1" w:styleId="50322F9337C44F8FA452420B4F6F7FAC">
    <w:name w:val="50322F9337C44F8FA452420B4F6F7FAC"/>
  </w:style>
  <w:style w:type="paragraph" w:customStyle="1" w:styleId="04F5A41B1D0247F1AC2AA6C1D8414D8E">
    <w:name w:val="04F5A41B1D0247F1AC2AA6C1D8414D8E"/>
  </w:style>
  <w:style w:type="paragraph" w:customStyle="1" w:styleId="9074BB27B7BB4A5E92E2EF5A95DD7E01">
    <w:name w:val="9074BB27B7BB4A5E92E2EF5A95DD7E01"/>
  </w:style>
  <w:style w:type="paragraph" w:customStyle="1" w:styleId="535B604A304240169A9903814D50033B">
    <w:name w:val="535B604A304240169A9903814D50033B"/>
  </w:style>
  <w:style w:type="paragraph" w:customStyle="1" w:styleId="6E80786454AD4A6DAD170E27822D3132">
    <w:name w:val="6E80786454AD4A6DAD170E27822D3132"/>
  </w:style>
  <w:style w:type="paragraph" w:customStyle="1" w:styleId="E4ED28F9C0F047EA8C469249BE19F63D">
    <w:name w:val="E4ED28F9C0F047EA8C469249BE19F63D"/>
  </w:style>
  <w:style w:type="paragraph" w:customStyle="1" w:styleId="7638DB2B65F44E66B892895BB6580428">
    <w:name w:val="7638DB2B65F44E66B892895BB6580428"/>
  </w:style>
  <w:style w:type="paragraph" w:customStyle="1" w:styleId="E64A44E61FC3427EB45385CAF568CDC7">
    <w:name w:val="E64A44E61FC3427EB45385CAF568CDC7"/>
  </w:style>
  <w:style w:type="paragraph" w:customStyle="1" w:styleId="5EDB41E237CB405E88618DE2081F73D3">
    <w:name w:val="5EDB41E237CB405E88618DE2081F73D3"/>
  </w:style>
  <w:style w:type="paragraph" w:customStyle="1" w:styleId="1ADA574706914B178366694C3AC504F7">
    <w:name w:val="1ADA574706914B178366694C3AC504F7"/>
  </w:style>
  <w:style w:type="paragraph" w:customStyle="1" w:styleId="3302C446FBDD4CA880A68536D9473147">
    <w:name w:val="3302C446FBDD4CA880A68536D9473147"/>
  </w:style>
  <w:style w:type="paragraph" w:customStyle="1" w:styleId="4A58939A949B4C669449D64C63A3442D">
    <w:name w:val="4A58939A949B4C669449D64C63A3442D"/>
  </w:style>
  <w:style w:type="paragraph" w:customStyle="1" w:styleId="7B5779E65F114BCAAA8A5ECDC57E761C">
    <w:name w:val="7B5779E65F114BCAAA8A5ECDC57E761C"/>
    <w:rsid w:val="00A102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overPageProperties xmlns="http://schemas.microsoft.com/office/2006/coverPageProps">
  <PublishDate/>
  <Abstract/>
  <CompanyAddress/>
  <CompanyPhone/>
  <CompanyFax/>
  <CompanyEmail>Clerk Lane</CompanyEmail>
</CoverPageProperties>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1315</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Gail Lane</dc:creator>
  <cp:keywords/>
  <dc:description>Mayor Crusinberry</dc:description>
  <cp:lastModifiedBy>glane@lanetaxes.com</cp:lastModifiedBy>
  <cp:revision>2</cp:revision>
  <cp:lastPrinted>2016-08-02T18:32:00Z</cp:lastPrinted>
  <dcterms:created xsi:type="dcterms:W3CDTF">2016-08-01T20:31:00Z</dcterms:created>
  <dcterms:modified xsi:type="dcterms:W3CDTF">2016-08-02T18:32:00Z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