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7D1B92" w:rsidP="00620AE8">
      <w:pPr>
        <w:pStyle w:val="Heading1"/>
      </w:pPr>
      <w:r>
        <w:t>City of Hoopeston</w:t>
      </w:r>
    </w:p>
    <w:p w:rsidR="00554276" w:rsidRPr="004B5C09" w:rsidRDefault="007D1B92" w:rsidP="00620AE8">
      <w:pPr>
        <w:pStyle w:val="Heading1"/>
      </w:pPr>
      <w:r>
        <w:t xml:space="preserve">Council </w:t>
      </w:r>
      <w:r w:rsidR="00554276" w:rsidRPr="004B5C09">
        <w:t>Meeting Minutes</w:t>
      </w:r>
    </w:p>
    <w:sdt>
      <w:sdtPr>
        <w:alias w:val="Date"/>
        <w:tag w:val="Date"/>
        <w:id w:val="811033052"/>
        <w:placeholder>
          <w:docPart w:val="2CD00D047B7C482FB50D7B072D703014"/>
        </w:placeholder>
        <w:date w:fullDate="2017-02-21T00:00:00Z">
          <w:dateFormat w:val="MMMM d, yyyy"/>
          <w:lid w:val="en-US"/>
          <w:storeMappedDataAs w:val="dateTime"/>
          <w:calendar w:val="gregorian"/>
        </w:date>
      </w:sdtPr>
      <w:sdtEndPr/>
      <w:sdtContent>
        <w:p w:rsidR="00554276" w:rsidRPr="004E227E" w:rsidRDefault="007D1B92" w:rsidP="00B75CFC">
          <w:pPr>
            <w:pStyle w:val="Date"/>
          </w:pPr>
          <w:r>
            <w:t>February 21, 2017</w:t>
          </w:r>
        </w:p>
      </w:sdtContent>
    </w:sdt>
    <w:p w:rsidR="00554276" w:rsidRPr="004B5C09" w:rsidRDefault="0015180F" w:rsidP="00361DEE">
      <w:pPr>
        <w:pStyle w:val="ListParagraph"/>
      </w:pPr>
      <w:r w:rsidRPr="00616B41">
        <w:t>Call</w:t>
      </w:r>
      <w:r w:rsidRPr="004B5C09">
        <w:t xml:space="preserve"> to order</w:t>
      </w:r>
    </w:p>
    <w:p w:rsidR="0015180F" w:rsidRPr="00AE361F" w:rsidRDefault="00DC5BEA" w:rsidP="00361DEE">
      <w:sdt>
        <w:sdtPr>
          <w:alias w:val="Name"/>
          <w:tag w:val="Name"/>
          <w:id w:val="811033081"/>
          <w:placeholder>
            <w:docPart w:val="E8145A67D7E04EB88BAB59C5DD901594"/>
          </w:placeholder>
          <w:dataBinding w:prefixMappings="xmlns:ns0='http://purl.org/dc/elements/1.1/' xmlns:ns1='http://schemas.openxmlformats.org/package/2006/metadata/core-properties' " w:xpath="/ns1:coreProperties[1]/ns0:description[1]" w:storeItemID="{6C3C8BC8-F283-45AE-878A-BAB7291924A1}"/>
          <w:text/>
        </w:sdtPr>
        <w:sdtEndPr/>
        <w:sdtContent>
          <w:r w:rsidR="007D1B92">
            <w:t>Mayor Crusinberry</w:t>
          </w:r>
        </w:sdtContent>
      </w:sdt>
      <w:r w:rsidR="00361DEE">
        <w:t xml:space="preserve"> </w:t>
      </w:r>
      <w:r w:rsidR="0015180F" w:rsidRPr="00AE361F">
        <w:t xml:space="preserve">called to order the regular meeting of the </w:t>
      </w:r>
      <w:r w:rsidR="007D1B92">
        <w:t>City of Hoopeston</w:t>
      </w:r>
      <w:r w:rsidR="0015180F" w:rsidRPr="00AE361F">
        <w:t xml:space="preserve"> at </w:t>
      </w:r>
      <w:sdt>
        <w:sdtPr>
          <w:id w:val="811033121"/>
          <w:placeholder>
            <w:docPart w:val="689EFE9C82994DEFAF49C7E2787586B1"/>
          </w:placeholder>
        </w:sdtPr>
        <w:sdtEndPr/>
        <w:sdtContent>
          <w:r w:rsidR="007D1B92">
            <w:t>7:00 p.m.</w:t>
          </w:r>
        </w:sdtContent>
      </w:sdt>
      <w:r w:rsidR="0015180F" w:rsidRPr="00AE361F">
        <w:t xml:space="preserve"> on </w:t>
      </w:r>
      <w:sdt>
        <w:sdtPr>
          <w:alias w:val="Date"/>
          <w:tag w:val="Date"/>
          <w:id w:val="811033147"/>
          <w:placeholder>
            <w:docPart w:val="FB96C0C13F74432187DFBE7DE54E4E05"/>
          </w:placeholder>
          <w:date w:fullDate="2017-02-21T00:00:00Z">
            <w:dateFormat w:val="MMMM d, yyyy"/>
            <w:lid w:val="en-US"/>
            <w:storeMappedDataAs w:val="dateTime"/>
            <w:calendar w:val="gregorian"/>
          </w:date>
        </w:sdtPr>
        <w:sdtEndPr/>
        <w:sdtContent>
          <w:r w:rsidR="007D1B92">
            <w:t>February 21, 2017</w:t>
          </w:r>
        </w:sdtContent>
      </w:sdt>
      <w:r w:rsidR="00361DEE">
        <w:t xml:space="preserve"> at </w:t>
      </w:r>
      <w:r w:rsidR="007D1B92">
        <w:t>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DC5BEA" w:rsidP="00361DEE">
      <w:sdt>
        <w:sdtPr>
          <w:alias w:val="Name"/>
          <w:tag w:val="Name"/>
          <w:id w:val="811033258"/>
          <w:placeholder>
            <w:docPart w:val="358BF4FBEAA348F090B8E570C1B013D5"/>
          </w:placeholder>
          <w:dataBinding w:prefixMappings="xmlns:ns0='http://schemas.microsoft.com/office/2006/coverPageProps' " w:xpath="/ns0:CoverPageProperties[1]/ns0:CompanyEmail[1]" w:storeItemID="{55AF091B-3C7A-41E3-B477-F2FDAA23CFDA}"/>
          <w:text/>
        </w:sdtPr>
        <w:sdtEndPr/>
        <w:sdtContent>
          <w:r w:rsidR="007D1B92">
            <w:t>Clerk Lane</w:t>
          </w:r>
        </w:sdtContent>
      </w:sdt>
      <w:r w:rsidR="00361DEE">
        <w:t xml:space="preserve"> </w:t>
      </w:r>
      <w:r w:rsidR="0015180F">
        <w:t xml:space="preserve">conducted a roll call. The following </w:t>
      </w:r>
      <w:r w:rsidR="007D1B92">
        <w:t>council members</w:t>
      </w:r>
      <w:r w:rsidR="0015180F">
        <w:t xml:space="preserve"> were present: </w:t>
      </w:r>
      <w:r w:rsidR="007D1B92">
        <w:t>Ankenbrand, Florek, Houmes, Goodwine, Hamilton, McElhaney and Yaden.  Alderman Anderson and Attorney Mudd were absent.</w:t>
      </w:r>
    </w:p>
    <w:p w:rsidR="007D1B92" w:rsidRDefault="007D1B92" w:rsidP="007D1B92">
      <w:pPr>
        <w:pStyle w:val="ListParagraph"/>
      </w:pPr>
      <w:r>
        <w:t xml:space="preserve"> Approval of Agenda</w:t>
      </w:r>
    </w:p>
    <w:p w:rsidR="007D1B92" w:rsidRPr="007D1B92" w:rsidRDefault="007D1B92" w:rsidP="007D1B92">
      <w:pPr>
        <w:pStyle w:val="ListParagraph"/>
        <w:numPr>
          <w:ilvl w:val="0"/>
          <w:numId w:val="0"/>
        </w:numPr>
        <w:spacing w:before="0"/>
        <w:ind w:left="187"/>
        <w:rPr>
          <w:b w:val="0"/>
        </w:rPr>
      </w:pPr>
      <w:r>
        <w:rPr>
          <w:b w:val="0"/>
        </w:rPr>
        <w:t>Florek moved to approve the agenda seconded by Houmes.  Agenda was approved 7-0.</w:t>
      </w:r>
    </w:p>
    <w:p w:rsidR="0015180F" w:rsidRPr="004B5C09" w:rsidRDefault="0015180F" w:rsidP="00361DEE">
      <w:pPr>
        <w:pStyle w:val="ListParagraph"/>
      </w:pPr>
      <w:r w:rsidRPr="004B5C09">
        <w:t>Approval of minutes</w:t>
      </w:r>
      <w:r w:rsidR="00680296" w:rsidRPr="004B5C09">
        <w:t xml:space="preserve"> from last meeting</w:t>
      </w:r>
    </w:p>
    <w:p w:rsidR="00680296" w:rsidRDefault="00DC5BEA" w:rsidP="00361DEE">
      <w:sdt>
        <w:sdtPr>
          <w:alias w:val="Name"/>
          <w:tag w:val="Name"/>
          <w:id w:val="811033276"/>
          <w:placeholder>
            <w:docPart w:val="EE5305E05E0440048044C05445F643E8"/>
          </w:placeholder>
          <w:dataBinding w:prefixMappings="xmlns:ns0='http://schemas.microsoft.com/office/2006/coverPageProps' " w:xpath="/ns0:CoverPageProperties[1]/ns0:CompanyEmail[1]" w:storeItemID="{55AF091B-3C7A-41E3-B477-F2FDAA23CFDA}"/>
          <w:text/>
        </w:sdtPr>
        <w:sdtEndPr/>
        <w:sdtContent>
          <w:r w:rsidR="007D1B92">
            <w:t>Clerk Lane</w:t>
          </w:r>
        </w:sdtContent>
      </w:sdt>
      <w:r w:rsidR="00361DEE">
        <w:t xml:space="preserve"> </w:t>
      </w:r>
      <w:r w:rsidR="00680296">
        <w:t xml:space="preserve">read the minutes from the last meeting. </w:t>
      </w:r>
      <w:r w:rsidR="007D1B92">
        <w:t>Houmes moved to approve the minutes seconded</w:t>
      </w:r>
      <w:r w:rsidR="00DA53BE">
        <w:t xml:space="preserve"> by McElhaney6.  </w:t>
      </w:r>
      <w:r w:rsidR="00680296">
        <w:t>The minutes were approved</w:t>
      </w:r>
      <w:r w:rsidR="00DA53BE">
        <w:t xml:space="preserve"> 7-0</w:t>
      </w:r>
      <w:r w:rsidR="00680296">
        <w:t>.</w:t>
      </w:r>
    </w:p>
    <w:p w:rsidR="00DA53BE" w:rsidRDefault="00DA53BE" w:rsidP="00DA53BE">
      <w:pPr>
        <w:pStyle w:val="ListParagraph"/>
      </w:pPr>
      <w:r>
        <w:t xml:space="preserve"> Payment of Bills</w:t>
      </w:r>
    </w:p>
    <w:p w:rsidR="00DA53BE" w:rsidRPr="00DA53BE" w:rsidRDefault="00DA53BE" w:rsidP="00DA53BE">
      <w:pPr>
        <w:pStyle w:val="ListParagraph"/>
        <w:numPr>
          <w:ilvl w:val="0"/>
          <w:numId w:val="0"/>
        </w:numPr>
        <w:spacing w:before="0"/>
        <w:ind w:left="187"/>
      </w:pPr>
      <w:r>
        <w:rPr>
          <w:b w:val="0"/>
        </w:rPr>
        <w:t>Houmes moved to approve payment of bills seconded by Florek.  Roll call vote taken and bills were approved for payment 7-0.</w:t>
      </w:r>
    </w:p>
    <w:p w:rsidR="0015180F" w:rsidRPr="004B5C09" w:rsidRDefault="00DA53BE" w:rsidP="00361DEE">
      <w:pPr>
        <w:pStyle w:val="ListParagraph"/>
      </w:pPr>
      <w:r>
        <w:t>Reports of Officers</w:t>
      </w:r>
    </w:p>
    <w:p w:rsidR="00C1643D" w:rsidRDefault="00DA53BE" w:rsidP="002C3D7E">
      <w:pPr>
        <w:pStyle w:val="ListNumber"/>
      </w:pPr>
      <w:r>
        <w:t>Ankenbrand announced that Dale Ashby of Hoopeston finished in 5</w:t>
      </w:r>
      <w:r w:rsidRPr="00DA53BE">
        <w:rPr>
          <w:vertAlign w:val="superscript"/>
        </w:rPr>
        <w:t>th</w:t>
      </w:r>
      <w:r>
        <w:t xml:space="preserve"> place in </w:t>
      </w:r>
      <w:r w:rsidR="00AE2B23">
        <w:t xml:space="preserve">High School </w:t>
      </w:r>
      <w:r>
        <w:t xml:space="preserve">State wrestling.  </w:t>
      </w:r>
    </w:p>
    <w:p w:rsidR="00AE2B23" w:rsidRDefault="00AE2B23" w:rsidP="00AE2B23">
      <w:pPr>
        <w:pStyle w:val="ListNumber"/>
        <w:numPr>
          <w:ilvl w:val="0"/>
          <w:numId w:val="0"/>
        </w:numPr>
        <w:ind w:left="1080"/>
      </w:pPr>
      <w:r>
        <w:t>A pump test will be held for new trainees of the Fire Department on Sunday March 26.  An ambulance was involved in a wreck at the corner of Main and Market.  Ankenbrand gave a reminder to drivers to yield to emergency vehicles.</w:t>
      </w:r>
    </w:p>
    <w:p w:rsidR="002C3D7E" w:rsidRDefault="00AE2B23" w:rsidP="002C3D7E">
      <w:pPr>
        <w:pStyle w:val="ListNumber"/>
      </w:pPr>
      <w:r>
        <w:t>Florek made a motion to pay</w:t>
      </w:r>
      <w:r w:rsidR="00FC5C5C">
        <w:t xml:space="preserve"> the $250 for</w:t>
      </w:r>
      <w:r w:rsidR="0053061A">
        <w:t xml:space="preserve"> Keep Vermilion County Beautiful</w:t>
      </w:r>
      <w:r w:rsidR="00FC5C5C">
        <w:t xml:space="preserve"> membership</w:t>
      </w:r>
      <w:r w:rsidR="0053061A">
        <w:t>.  Goodwine seconded the motion.  Roll call vote 7-0 approved the motion.</w:t>
      </w:r>
    </w:p>
    <w:p w:rsidR="002C3D7E" w:rsidRDefault="0053061A" w:rsidP="002C3D7E">
      <w:pPr>
        <w:pStyle w:val="ListNumber"/>
      </w:pPr>
      <w:r>
        <w:t>The motion to approve the Cable One Franchise agreement</w:t>
      </w:r>
      <w:r w:rsidR="00FC5C5C">
        <w:t xml:space="preserve"> died with no second and some</w:t>
      </w:r>
      <w:r>
        <w:t xml:space="preserve"> questions regarding the agreement. </w:t>
      </w:r>
      <w:r w:rsidR="00FC5C5C">
        <w:t xml:space="preserve"> </w:t>
      </w:r>
      <w:r>
        <w:t xml:space="preserve"> </w:t>
      </w:r>
      <w:r w:rsidR="00FC5C5C">
        <w:t xml:space="preserve">Goodwine will try to </w:t>
      </w:r>
      <w:r w:rsidR="00FC5C5C">
        <w:lastRenderedPageBreak/>
        <w:t>get a</w:t>
      </w:r>
      <w:r>
        <w:t xml:space="preserve"> representative to attend the next meeting to </w:t>
      </w:r>
      <w:r w:rsidR="00FC5C5C">
        <w:t xml:space="preserve">explain the agreement franchise change from </w:t>
      </w:r>
      <w:proofErr w:type="spellStart"/>
      <w:r w:rsidR="00FC5C5C">
        <w:t>NewWave</w:t>
      </w:r>
      <w:proofErr w:type="spellEnd"/>
      <w:r w:rsidR="00FC5C5C">
        <w:t xml:space="preserve"> to Cable One</w:t>
      </w:r>
      <w:r>
        <w:t>.</w:t>
      </w:r>
    </w:p>
    <w:p w:rsidR="0053061A" w:rsidRDefault="0053061A" w:rsidP="002C3D7E">
      <w:pPr>
        <w:pStyle w:val="ListNumber"/>
      </w:pPr>
      <w:r>
        <w:t xml:space="preserve">Hamilton announced golf cart applications are available at City Hall.  </w:t>
      </w:r>
      <w:r w:rsidR="00FC5C5C">
        <w:t>Hamilton read a petition regarding the dispatch that included many out of town and out of state residents’ names.  He went do</w:t>
      </w:r>
      <w:r w:rsidR="00F63242">
        <w:t xml:space="preserve">wn a list of costs estimated for salaries and equipment to reinstate dispatch services.  He asked council members for their input.  Goodwine stated that he felt Vermilion </w:t>
      </w:r>
      <w:r w:rsidR="00F63242">
        <w:br/>
        <w:t>County dispatch was working.  Ankenbrand asked about squad cars getting computers if staying with Vermilion County.  Yaden reported on his observances of dispatch.  Florek asked what would be done with the extra money if the city retains dispatch at Vermilion County.  Decision and action are tabled until next meeting.</w:t>
      </w:r>
    </w:p>
    <w:p w:rsidR="00F63242" w:rsidRDefault="00F63242" w:rsidP="002C3D7E">
      <w:pPr>
        <w:pStyle w:val="ListNumber"/>
      </w:pPr>
      <w:r>
        <w:t>Yaden reported spring cleaning is being done at the cemetery.</w:t>
      </w:r>
    </w:p>
    <w:p w:rsidR="00F63242" w:rsidRDefault="00F63242" w:rsidP="002C3D7E">
      <w:pPr>
        <w:pStyle w:val="ListNumber"/>
      </w:pPr>
      <w:r>
        <w:t>Houmes had nothing to report.</w:t>
      </w:r>
    </w:p>
    <w:p w:rsidR="00F63242" w:rsidRDefault="00F63242" w:rsidP="002C3D7E">
      <w:pPr>
        <w:pStyle w:val="ListNumber"/>
      </w:pPr>
      <w:r>
        <w:t>Anderson was absent.</w:t>
      </w:r>
    </w:p>
    <w:p w:rsidR="00F63242" w:rsidRDefault="00F63242" w:rsidP="002C3D7E">
      <w:pPr>
        <w:pStyle w:val="ListNumber"/>
      </w:pPr>
      <w:r>
        <w:t>McElhaney had nothing to report.</w:t>
      </w:r>
    </w:p>
    <w:p w:rsidR="00DC5BEA" w:rsidRDefault="00F63242" w:rsidP="00DC5BEA">
      <w:pPr>
        <w:pStyle w:val="ListParagraph"/>
        <w:spacing w:after="0"/>
      </w:pPr>
      <w:r>
        <w:t xml:space="preserve"> No additional Petitions to Council</w:t>
      </w:r>
    </w:p>
    <w:p w:rsidR="0080011B" w:rsidRPr="00F63242" w:rsidRDefault="0080011B" w:rsidP="00DC5BEA">
      <w:pPr>
        <w:pStyle w:val="ListParagraph"/>
        <w:spacing w:before="0"/>
      </w:pPr>
      <w:r>
        <w:t>No Communications to Council</w:t>
      </w:r>
    </w:p>
    <w:p w:rsidR="0015180F" w:rsidRDefault="0080011B" w:rsidP="00DC5BEA">
      <w:pPr>
        <w:pStyle w:val="ListParagraph"/>
        <w:spacing w:before="0"/>
      </w:pPr>
      <w:r>
        <w:t>No Unfinished Business</w:t>
      </w:r>
    </w:p>
    <w:p w:rsidR="0080011B" w:rsidRDefault="0080011B" w:rsidP="00DC5BEA">
      <w:pPr>
        <w:pStyle w:val="ListParagraph"/>
        <w:spacing w:before="0"/>
      </w:pPr>
      <w:r>
        <w:t>No New Business</w:t>
      </w:r>
    </w:p>
    <w:p w:rsidR="0080011B" w:rsidRDefault="0080011B" w:rsidP="00361DEE">
      <w:pPr>
        <w:pStyle w:val="ListParagraph"/>
      </w:pPr>
      <w:r>
        <w:t>Comments by Mayor</w:t>
      </w:r>
    </w:p>
    <w:p w:rsidR="0080011B" w:rsidRDefault="0080011B" w:rsidP="0080011B">
      <w:pPr>
        <w:pStyle w:val="ListParagraph"/>
        <w:numPr>
          <w:ilvl w:val="0"/>
          <w:numId w:val="0"/>
        </w:numPr>
        <w:spacing w:before="0"/>
        <w:ind w:left="187"/>
        <w:rPr>
          <w:b w:val="0"/>
        </w:rPr>
      </w:pPr>
      <w:r>
        <w:rPr>
          <w:b w:val="0"/>
        </w:rPr>
        <w:t xml:space="preserve">The mayor reported that Vermilion County Land Bank had </w:t>
      </w:r>
      <w:proofErr w:type="gramStart"/>
      <w:r>
        <w:rPr>
          <w:b w:val="0"/>
        </w:rPr>
        <w:t>received  $</w:t>
      </w:r>
      <w:proofErr w:type="gramEnd"/>
      <w:r>
        <w:rPr>
          <w:b w:val="0"/>
        </w:rPr>
        <w:t>40,000 in grants for demolishing structures to be distributed to Georgetown and Hoopeston.</w:t>
      </w:r>
    </w:p>
    <w:p w:rsidR="0080011B" w:rsidRDefault="0080011B" w:rsidP="0080011B">
      <w:pPr>
        <w:pStyle w:val="ListParagraph"/>
        <w:numPr>
          <w:ilvl w:val="0"/>
          <w:numId w:val="0"/>
        </w:numPr>
        <w:spacing w:before="0"/>
        <w:ind w:left="187"/>
        <w:rPr>
          <w:b w:val="0"/>
        </w:rPr>
      </w:pPr>
      <w:r>
        <w:rPr>
          <w:b w:val="0"/>
        </w:rPr>
        <w:t>The liquor commission will be highlighting some changes that will be brought up at the next meeting.</w:t>
      </w:r>
    </w:p>
    <w:p w:rsidR="0080011B" w:rsidRDefault="0080011B" w:rsidP="0080011B">
      <w:pPr>
        <w:pStyle w:val="ListParagraph"/>
        <w:numPr>
          <w:ilvl w:val="0"/>
          <w:numId w:val="0"/>
        </w:numPr>
        <w:spacing w:before="0"/>
        <w:ind w:left="187"/>
        <w:rPr>
          <w:b w:val="0"/>
        </w:rPr>
      </w:pPr>
      <w:r>
        <w:rPr>
          <w:b w:val="0"/>
        </w:rPr>
        <w:t>He is looking into the possibility of combining the Zoning Board of Appeals and the Planning Commission</w:t>
      </w:r>
      <w:r w:rsidR="00DC5BEA">
        <w:rPr>
          <w:b w:val="0"/>
        </w:rPr>
        <w:t xml:space="preserve"> boards.  </w:t>
      </w:r>
    </w:p>
    <w:p w:rsidR="00DC5BEA" w:rsidRDefault="00DC5BEA" w:rsidP="00DC5BEA">
      <w:pPr>
        <w:pStyle w:val="ListParagraph"/>
      </w:pPr>
      <w:r>
        <w:t xml:space="preserve"> Public Comment</w:t>
      </w:r>
    </w:p>
    <w:p w:rsidR="00DC5BEA" w:rsidRPr="00DC5BEA" w:rsidRDefault="00DC5BEA" w:rsidP="00DC5BEA">
      <w:pPr>
        <w:pStyle w:val="ListParagraph"/>
        <w:numPr>
          <w:ilvl w:val="0"/>
          <w:numId w:val="0"/>
        </w:numPr>
        <w:spacing w:before="0"/>
        <w:ind w:left="187"/>
        <w:rPr>
          <w:b w:val="0"/>
        </w:rPr>
      </w:pPr>
      <w:r>
        <w:rPr>
          <w:b w:val="0"/>
        </w:rPr>
        <w:t>Questions and comments regarding the 911 dispatch were heard by the public.</w:t>
      </w:r>
    </w:p>
    <w:p w:rsidR="00680296" w:rsidRDefault="0015180F" w:rsidP="00DC5BEA">
      <w:pPr>
        <w:pStyle w:val="ListParagraph"/>
      </w:pPr>
      <w:r w:rsidRPr="004B5C09">
        <w:t>Adjourn</w:t>
      </w:r>
      <w:r w:rsidR="00DC5BEA">
        <w:t>ment</w:t>
      </w:r>
    </w:p>
    <w:p w:rsidR="008E476B" w:rsidRDefault="00DC5BEA" w:rsidP="00361DEE">
      <w:r>
        <w:t>Ankenbrand moved to adjourn seconded by Yaden.  Council adjourned at 8:45 p.m.</w:t>
      </w:r>
    </w:p>
    <w:p w:rsidR="008E476B" w:rsidRPr="00554276" w:rsidRDefault="00DC5BEA" w:rsidP="00361DEE">
      <w:r>
        <w:t>Gail Lane, City Clerk</w:t>
      </w:r>
      <w:bookmarkStart w:id="0" w:name="_GoBack"/>
      <w:bookmarkEnd w:id="0"/>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92"/>
    <w:rsid w:val="0011573E"/>
    <w:rsid w:val="00140DAE"/>
    <w:rsid w:val="0015180F"/>
    <w:rsid w:val="00193653"/>
    <w:rsid w:val="00276FA1"/>
    <w:rsid w:val="00291B4A"/>
    <w:rsid w:val="002C3D7E"/>
    <w:rsid w:val="00360B6E"/>
    <w:rsid w:val="00361DEE"/>
    <w:rsid w:val="00411F8B"/>
    <w:rsid w:val="00477352"/>
    <w:rsid w:val="004B5C09"/>
    <w:rsid w:val="004E227E"/>
    <w:rsid w:val="0053061A"/>
    <w:rsid w:val="00554276"/>
    <w:rsid w:val="00616B41"/>
    <w:rsid w:val="00620AE8"/>
    <w:rsid w:val="0064628C"/>
    <w:rsid w:val="00680296"/>
    <w:rsid w:val="00687389"/>
    <w:rsid w:val="006928C1"/>
    <w:rsid w:val="006F03D4"/>
    <w:rsid w:val="00771C24"/>
    <w:rsid w:val="007D1B92"/>
    <w:rsid w:val="007D5836"/>
    <w:rsid w:val="0080011B"/>
    <w:rsid w:val="008240DA"/>
    <w:rsid w:val="008429E5"/>
    <w:rsid w:val="00867EA4"/>
    <w:rsid w:val="00897D88"/>
    <w:rsid w:val="008E476B"/>
    <w:rsid w:val="00932F50"/>
    <w:rsid w:val="009921B8"/>
    <w:rsid w:val="00A07662"/>
    <w:rsid w:val="00A9231C"/>
    <w:rsid w:val="00AE2B23"/>
    <w:rsid w:val="00AE361F"/>
    <w:rsid w:val="00B247A9"/>
    <w:rsid w:val="00B435B5"/>
    <w:rsid w:val="00B75CFC"/>
    <w:rsid w:val="00C1643D"/>
    <w:rsid w:val="00C261A9"/>
    <w:rsid w:val="00D31AB7"/>
    <w:rsid w:val="00DA53BE"/>
    <w:rsid w:val="00DC5BEA"/>
    <w:rsid w:val="00DC79AD"/>
    <w:rsid w:val="00DF2868"/>
    <w:rsid w:val="00F23697"/>
    <w:rsid w:val="00F36BB7"/>
    <w:rsid w:val="00F63242"/>
    <w:rsid w:val="00FB3809"/>
    <w:rsid w:val="00FC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D00D047B7C482FB50D7B072D703014"/>
        <w:category>
          <w:name w:val="General"/>
          <w:gallery w:val="placeholder"/>
        </w:category>
        <w:types>
          <w:type w:val="bbPlcHdr"/>
        </w:types>
        <w:behaviors>
          <w:behavior w:val="content"/>
        </w:behaviors>
        <w:guid w:val="{9B189BC0-BA6C-4312-8F63-A4E552DB2EA1}"/>
      </w:docPartPr>
      <w:docPartBody>
        <w:p w:rsidR="00000000" w:rsidRDefault="00115511">
          <w:pPr>
            <w:pStyle w:val="2CD00D047B7C482FB50D7B072D703014"/>
          </w:pPr>
          <w:r>
            <w:t>[Click to select date]</w:t>
          </w:r>
        </w:p>
      </w:docPartBody>
    </w:docPart>
    <w:docPart>
      <w:docPartPr>
        <w:name w:val="E8145A67D7E04EB88BAB59C5DD901594"/>
        <w:category>
          <w:name w:val="General"/>
          <w:gallery w:val="placeholder"/>
        </w:category>
        <w:types>
          <w:type w:val="bbPlcHdr"/>
        </w:types>
        <w:behaviors>
          <w:behavior w:val="content"/>
        </w:behaviors>
        <w:guid w:val="{AEB1A824-B780-4D2A-A252-969F66881627}"/>
      </w:docPartPr>
      <w:docPartBody>
        <w:p w:rsidR="00000000" w:rsidRDefault="00115511">
          <w:pPr>
            <w:pStyle w:val="E8145A67D7E04EB88BAB59C5DD901594"/>
          </w:pPr>
          <w:r w:rsidRPr="002C3D7E">
            <w:rPr>
              <w:rStyle w:val="PlaceholderText"/>
            </w:rPr>
            <w:t>[Facilitator Name]</w:t>
          </w:r>
        </w:p>
      </w:docPartBody>
    </w:docPart>
    <w:docPart>
      <w:docPartPr>
        <w:name w:val="689EFE9C82994DEFAF49C7E2787586B1"/>
        <w:category>
          <w:name w:val="General"/>
          <w:gallery w:val="placeholder"/>
        </w:category>
        <w:types>
          <w:type w:val="bbPlcHdr"/>
        </w:types>
        <w:behaviors>
          <w:behavior w:val="content"/>
        </w:behaviors>
        <w:guid w:val="{1CE29B92-1B56-4454-90B8-56848C8AF5BE}"/>
      </w:docPartPr>
      <w:docPartBody>
        <w:p w:rsidR="00000000" w:rsidRDefault="00115511">
          <w:pPr>
            <w:pStyle w:val="689EFE9C82994DEFAF49C7E2787586B1"/>
          </w:pPr>
          <w:r w:rsidRPr="002C3D7E">
            <w:rPr>
              <w:rStyle w:val="PlaceholderText"/>
            </w:rPr>
            <w:t>[time]</w:t>
          </w:r>
        </w:p>
      </w:docPartBody>
    </w:docPart>
    <w:docPart>
      <w:docPartPr>
        <w:name w:val="FB96C0C13F74432187DFBE7DE54E4E05"/>
        <w:category>
          <w:name w:val="General"/>
          <w:gallery w:val="placeholder"/>
        </w:category>
        <w:types>
          <w:type w:val="bbPlcHdr"/>
        </w:types>
        <w:behaviors>
          <w:behavior w:val="content"/>
        </w:behaviors>
        <w:guid w:val="{AF61BBE4-FEE1-4A87-AFD0-9A982EA8421F}"/>
      </w:docPartPr>
      <w:docPartBody>
        <w:p w:rsidR="00000000" w:rsidRDefault="00115511">
          <w:pPr>
            <w:pStyle w:val="FB96C0C13F74432187DFBE7DE54E4E05"/>
          </w:pPr>
          <w:r w:rsidRPr="002C3D7E">
            <w:rPr>
              <w:rStyle w:val="PlaceholderText"/>
            </w:rPr>
            <w:t>[click to select date]</w:t>
          </w:r>
        </w:p>
      </w:docPartBody>
    </w:docPart>
    <w:docPart>
      <w:docPartPr>
        <w:name w:val="358BF4FBEAA348F090B8E570C1B013D5"/>
        <w:category>
          <w:name w:val="General"/>
          <w:gallery w:val="placeholder"/>
        </w:category>
        <w:types>
          <w:type w:val="bbPlcHdr"/>
        </w:types>
        <w:behaviors>
          <w:behavior w:val="content"/>
        </w:behaviors>
        <w:guid w:val="{7A599109-641B-4B3F-9FB3-E95DDBA68ACE}"/>
      </w:docPartPr>
      <w:docPartBody>
        <w:p w:rsidR="00000000" w:rsidRDefault="00115511">
          <w:pPr>
            <w:pStyle w:val="358BF4FBEAA348F090B8E570C1B013D5"/>
          </w:pPr>
          <w:r w:rsidRPr="002C3D7E">
            <w:rPr>
              <w:rStyle w:val="PlaceholderText"/>
            </w:rPr>
            <w:t>[Secretary Name]</w:t>
          </w:r>
        </w:p>
      </w:docPartBody>
    </w:docPart>
    <w:docPart>
      <w:docPartPr>
        <w:name w:val="EE5305E05E0440048044C05445F643E8"/>
        <w:category>
          <w:name w:val="General"/>
          <w:gallery w:val="placeholder"/>
        </w:category>
        <w:types>
          <w:type w:val="bbPlcHdr"/>
        </w:types>
        <w:behaviors>
          <w:behavior w:val="content"/>
        </w:behaviors>
        <w:guid w:val="{3C9E5E6D-A6C1-43B3-933B-FB854CDB98BE}"/>
      </w:docPartPr>
      <w:docPartBody>
        <w:p w:rsidR="00000000" w:rsidRDefault="00115511">
          <w:pPr>
            <w:pStyle w:val="EE5305E05E0440048044C05445F643E8"/>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11"/>
    <w:rsid w:val="0011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D00D047B7C482FB50D7B072D703014">
    <w:name w:val="2CD00D047B7C482FB50D7B072D703014"/>
  </w:style>
  <w:style w:type="character" w:styleId="PlaceholderText">
    <w:name w:val="Placeholder Text"/>
    <w:basedOn w:val="DefaultParagraphFont"/>
    <w:uiPriority w:val="99"/>
    <w:semiHidden/>
    <w:rPr>
      <w:color w:val="808080"/>
    </w:rPr>
  </w:style>
  <w:style w:type="paragraph" w:customStyle="1" w:styleId="E8145A67D7E04EB88BAB59C5DD901594">
    <w:name w:val="E8145A67D7E04EB88BAB59C5DD901594"/>
  </w:style>
  <w:style w:type="paragraph" w:customStyle="1" w:styleId="09A20354021945B3BC518AC11B7402A2">
    <w:name w:val="09A20354021945B3BC518AC11B7402A2"/>
  </w:style>
  <w:style w:type="paragraph" w:customStyle="1" w:styleId="689EFE9C82994DEFAF49C7E2787586B1">
    <w:name w:val="689EFE9C82994DEFAF49C7E2787586B1"/>
  </w:style>
  <w:style w:type="paragraph" w:customStyle="1" w:styleId="FB96C0C13F74432187DFBE7DE54E4E05">
    <w:name w:val="FB96C0C13F74432187DFBE7DE54E4E05"/>
  </w:style>
  <w:style w:type="paragraph" w:customStyle="1" w:styleId="B3550D519FB14362AFF185B57A6948B4">
    <w:name w:val="B3550D519FB14362AFF185B57A6948B4"/>
  </w:style>
  <w:style w:type="paragraph" w:customStyle="1" w:styleId="358BF4FBEAA348F090B8E570C1B013D5">
    <w:name w:val="358BF4FBEAA348F090B8E570C1B013D5"/>
  </w:style>
  <w:style w:type="paragraph" w:customStyle="1" w:styleId="341F9212D5354C5D87039D81C317ED4A">
    <w:name w:val="341F9212D5354C5D87039D81C317ED4A"/>
  </w:style>
  <w:style w:type="paragraph" w:customStyle="1" w:styleId="EE5305E05E0440048044C05445F643E8">
    <w:name w:val="EE5305E05E0440048044C05445F643E8"/>
  </w:style>
  <w:style w:type="paragraph" w:customStyle="1" w:styleId="EE0C47A504EB4A519B42993B79EC28DB">
    <w:name w:val="EE0C47A504EB4A519B42993B79EC28DB"/>
  </w:style>
  <w:style w:type="paragraph" w:customStyle="1" w:styleId="55F1A245D6994F1393130524DA052CCF">
    <w:name w:val="55F1A245D6994F1393130524DA052CCF"/>
  </w:style>
  <w:style w:type="paragraph" w:customStyle="1" w:styleId="46642F067A8C4EB6BF7C21B1F21B6CFE">
    <w:name w:val="46642F067A8C4EB6BF7C21B1F21B6CFE"/>
  </w:style>
  <w:style w:type="paragraph" w:customStyle="1" w:styleId="0C533DCA4A8340D4AB6631706E0151FE">
    <w:name w:val="0C533DCA4A8340D4AB6631706E0151FE"/>
  </w:style>
  <w:style w:type="paragraph" w:customStyle="1" w:styleId="87C444F9F27640C9B3FDDD63797609E1">
    <w:name w:val="87C444F9F27640C9B3FDDD63797609E1"/>
  </w:style>
  <w:style w:type="paragraph" w:customStyle="1" w:styleId="D28557D951C6428480F045A1734E41FD">
    <w:name w:val="D28557D951C6428480F045A1734E41FD"/>
  </w:style>
  <w:style w:type="paragraph" w:customStyle="1" w:styleId="A642F42596F04DD391EDC5F41F381392">
    <w:name w:val="A642F42596F04DD391EDC5F41F381392"/>
  </w:style>
  <w:style w:type="paragraph" w:customStyle="1" w:styleId="D779AF98E8BC47759A1818E3CD8AEEB6">
    <w:name w:val="D779AF98E8BC47759A1818E3CD8AEEB6"/>
  </w:style>
  <w:style w:type="paragraph" w:customStyle="1" w:styleId="C4CEE02A5C2745EA968555D08328D4A4">
    <w:name w:val="C4CEE02A5C2745EA968555D08328D4A4"/>
  </w:style>
  <w:style w:type="paragraph" w:customStyle="1" w:styleId="3615B23F6212427F9621BE70D6044829">
    <w:name w:val="3615B23F6212427F9621BE70D60448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D00D047B7C482FB50D7B072D703014">
    <w:name w:val="2CD00D047B7C482FB50D7B072D703014"/>
  </w:style>
  <w:style w:type="character" w:styleId="PlaceholderText">
    <w:name w:val="Placeholder Text"/>
    <w:basedOn w:val="DefaultParagraphFont"/>
    <w:uiPriority w:val="99"/>
    <w:semiHidden/>
    <w:rPr>
      <w:color w:val="808080"/>
    </w:rPr>
  </w:style>
  <w:style w:type="paragraph" w:customStyle="1" w:styleId="E8145A67D7E04EB88BAB59C5DD901594">
    <w:name w:val="E8145A67D7E04EB88BAB59C5DD901594"/>
  </w:style>
  <w:style w:type="paragraph" w:customStyle="1" w:styleId="09A20354021945B3BC518AC11B7402A2">
    <w:name w:val="09A20354021945B3BC518AC11B7402A2"/>
  </w:style>
  <w:style w:type="paragraph" w:customStyle="1" w:styleId="689EFE9C82994DEFAF49C7E2787586B1">
    <w:name w:val="689EFE9C82994DEFAF49C7E2787586B1"/>
  </w:style>
  <w:style w:type="paragraph" w:customStyle="1" w:styleId="FB96C0C13F74432187DFBE7DE54E4E05">
    <w:name w:val="FB96C0C13F74432187DFBE7DE54E4E05"/>
  </w:style>
  <w:style w:type="paragraph" w:customStyle="1" w:styleId="B3550D519FB14362AFF185B57A6948B4">
    <w:name w:val="B3550D519FB14362AFF185B57A6948B4"/>
  </w:style>
  <w:style w:type="paragraph" w:customStyle="1" w:styleId="358BF4FBEAA348F090B8E570C1B013D5">
    <w:name w:val="358BF4FBEAA348F090B8E570C1B013D5"/>
  </w:style>
  <w:style w:type="paragraph" w:customStyle="1" w:styleId="341F9212D5354C5D87039D81C317ED4A">
    <w:name w:val="341F9212D5354C5D87039D81C317ED4A"/>
  </w:style>
  <w:style w:type="paragraph" w:customStyle="1" w:styleId="EE5305E05E0440048044C05445F643E8">
    <w:name w:val="EE5305E05E0440048044C05445F643E8"/>
  </w:style>
  <w:style w:type="paragraph" w:customStyle="1" w:styleId="EE0C47A504EB4A519B42993B79EC28DB">
    <w:name w:val="EE0C47A504EB4A519B42993B79EC28DB"/>
  </w:style>
  <w:style w:type="paragraph" w:customStyle="1" w:styleId="55F1A245D6994F1393130524DA052CCF">
    <w:name w:val="55F1A245D6994F1393130524DA052CCF"/>
  </w:style>
  <w:style w:type="paragraph" w:customStyle="1" w:styleId="46642F067A8C4EB6BF7C21B1F21B6CFE">
    <w:name w:val="46642F067A8C4EB6BF7C21B1F21B6CFE"/>
  </w:style>
  <w:style w:type="paragraph" w:customStyle="1" w:styleId="0C533DCA4A8340D4AB6631706E0151FE">
    <w:name w:val="0C533DCA4A8340D4AB6631706E0151FE"/>
  </w:style>
  <w:style w:type="paragraph" w:customStyle="1" w:styleId="87C444F9F27640C9B3FDDD63797609E1">
    <w:name w:val="87C444F9F27640C9B3FDDD63797609E1"/>
  </w:style>
  <w:style w:type="paragraph" w:customStyle="1" w:styleId="D28557D951C6428480F045A1734E41FD">
    <w:name w:val="D28557D951C6428480F045A1734E41FD"/>
  </w:style>
  <w:style w:type="paragraph" w:customStyle="1" w:styleId="A642F42596F04DD391EDC5F41F381392">
    <w:name w:val="A642F42596F04DD391EDC5F41F381392"/>
  </w:style>
  <w:style w:type="paragraph" w:customStyle="1" w:styleId="D779AF98E8BC47759A1818E3CD8AEEB6">
    <w:name w:val="D779AF98E8BC47759A1818E3CD8AEEB6"/>
  </w:style>
  <w:style w:type="paragraph" w:customStyle="1" w:styleId="C4CEE02A5C2745EA968555D08328D4A4">
    <w:name w:val="C4CEE02A5C2745EA968555D08328D4A4"/>
  </w:style>
  <w:style w:type="paragraph" w:customStyle="1" w:styleId="3615B23F6212427F9621BE70D6044829">
    <w:name w:val="3615B23F6212427F9621BE70D6044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Phone/>
  <CompanyFax/>
  <CompanyEmail>Clerk Lane</CompanyEmail>
</CoverPageProperti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Mtgminutes(2)</Template>
  <TotalTime>78</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Mayor Crusinberry</dc:description>
  <cp:lastModifiedBy>Gail Lane</cp:lastModifiedBy>
  <cp:revision>1</cp:revision>
  <cp:lastPrinted>2017-03-07T17:26:00Z</cp:lastPrinted>
  <dcterms:created xsi:type="dcterms:W3CDTF">2017-03-07T16:08:00Z</dcterms:created>
  <dcterms:modified xsi:type="dcterms:W3CDTF">2017-03-07T17:26:00Z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