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Default="005425B4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Amended</w:t>
      </w: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450120">
        <w:rPr>
          <w:rFonts w:ascii="Times New Roman" w:hAnsi="Times New Roman" w:cs="Times New Roman"/>
          <w:sz w:val="28"/>
          <w:szCs w:val="28"/>
        </w:rPr>
        <w:t>August 1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5425B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5425B4">
        <w:rPr>
          <w:rFonts w:ascii="Times New Roman" w:hAnsi="Times New Roman" w:cs="Times New Roman"/>
          <w:sz w:val="28"/>
          <w:szCs w:val="28"/>
        </w:rPr>
        <w:t>Saturday, July 29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Pr="005425B4" w:rsidRDefault="005425B4" w:rsidP="005425B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25B4">
        <w:rPr>
          <w:rFonts w:ascii="Times New Roman" w:hAnsi="Times New Roman" w:cs="Times New Roman"/>
          <w:sz w:val="24"/>
          <w:szCs w:val="24"/>
        </w:rPr>
        <w:t>Executive Session – Litigation/Legal Issues</w:t>
      </w:r>
    </w:p>
    <w:p w:rsidR="005425B4" w:rsidRDefault="005425B4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Pr="005425B4" w:rsidRDefault="005425B4" w:rsidP="005425B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425B4">
        <w:rPr>
          <w:rFonts w:ascii="Times New Roman" w:hAnsi="Times New Roman" w:cs="Times New Roman"/>
          <w:sz w:val="24"/>
          <w:szCs w:val="24"/>
        </w:rPr>
        <w:t xml:space="preserve"> </w:t>
      </w:r>
      <w:r w:rsidR="002D5C67" w:rsidRPr="005425B4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54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IEPA Loan Ordinance Approval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120" w:rsidRPr="00450120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>
        <w:rPr>
          <w:rFonts w:ascii="Times New Roman" w:hAnsi="Times New Roman" w:cs="Times New Roman"/>
          <w:sz w:val="24"/>
          <w:szCs w:val="24"/>
        </w:rPr>
        <w:t xml:space="preserve">  Legal </w:t>
      </w:r>
      <w:r w:rsidR="005C1370">
        <w:rPr>
          <w:rFonts w:ascii="Times New Roman" w:hAnsi="Times New Roman" w:cs="Times New Roman"/>
          <w:sz w:val="24"/>
          <w:szCs w:val="24"/>
        </w:rPr>
        <w:t>Issues and possible action</w:t>
      </w:r>
    </w:p>
    <w:p w:rsidR="00B32022" w:rsidRPr="00450120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</w:p>
    <w:p w:rsidR="001A4358" w:rsidRPr="00450120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5425B4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2D5C67">
        <w:rPr>
          <w:rFonts w:ascii="Times New Roman" w:hAnsi="Times New Roman" w:cs="Times New Roman"/>
          <w:sz w:val="24"/>
          <w:szCs w:val="24"/>
        </w:rPr>
        <w:t xml:space="preserve">Yaden: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720" w:rsidRPr="009F0B28" w:rsidRDefault="005425B4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5425B4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Default="009F0B28" w:rsidP="001F3C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B28" w:rsidRDefault="009F0B28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Pr="00D132D1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DF5EDE" w:rsidRDefault="00DF5EDE" w:rsidP="005425B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0F60EA"/>
    <w:rsid w:val="000F710F"/>
    <w:rsid w:val="00112F1B"/>
    <w:rsid w:val="00121313"/>
    <w:rsid w:val="0015033B"/>
    <w:rsid w:val="00175D12"/>
    <w:rsid w:val="001A4358"/>
    <w:rsid w:val="001B4DCF"/>
    <w:rsid w:val="001D3726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5425B4"/>
    <w:rsid w:val="00555C4A"/>
    <w:rsid w:val="005939C5"/>
    <w:rsid w:val="005C1370"/>
    <w:rsid w:val="005C3E79"/>
    <w:rsid w:val="006139DA"/>
    <w:rsid w:val="00614ED3"/>
    <w:rsid w:val="006279C7"/>
    <w:rsid w:val="00646D3F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F0B28"/>
    <w:rsid w:val="00A32CB4"/>
    <w:rsid w:val="00A957B1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E019A"/>
    <w:rsid w:val="00CF28BA"/>
    <w:rsid w:val="00D037A2"/>
    <w:rsid w:val="00D132D1"/>
    <w:rsid w:val="00D44085"/>
    <w:rsid w:val="00D52430"/>
    <w:rsid w:val="00D53350"/>
    <w:rsid w:val="00D73C2A"/>
    <w:rsid w:val="00DD3C72"/>
    <w:rsid w:val="00DF5EDE"/>
    <w:rsid w:val="00E12534"/>
    <w:rsid w:val="00E50787"/>
    <w:rsid w:val="00E646AE"/>
    <w:rsid w:val="00EB19FC"/>
    <w:rsid w:val="00EE2AFE"/>
    <w:rsid w:val="00EF0C58"/>
    <w:rsid w:val="00F23C7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2017-07-29T14:40:00Z</cp:lastPrinted>
  <dcterms:created xsi:type="dcterms:W3CDTF">2017-07-31T19:03:00Z</dcterms:created>
  <dcterms:modified xsi:type="dcterms:W3CDTF">2017-07-31T19:03:00Z</dcterms:modified>
</cp:coreProperties>
</file>