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Hoopeston</w:t>
      </w:r>
    </w:p>
    <w:p w:rsidR="000D1BEB" w:rsidRPr="000D1BEB" w:rsidRDefault="00B176F5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CIVIC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MEETING MINUTES</w:t>
      </w:r>
    </w:p>
    <w:p w:rsidR="000D1BEB" w:rsidRPr="000D1BEB" w:rsidRDefault="00B176F5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5:00 p.m., October 23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, 2017</w:t>
      </w: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HALL, HOOPESTON, ILLINOIS</w:t>
      </w: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In attendance were Mayor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 Bill </w:t>
      </w:r>
      <w:proofErr w:type="spellStart"/>
      <w:r w:rsidR="00B176F5">
        <w:rPr>
          <w:rFonts w:ascii="Times New Roman" w:eastAsia="Times New Roman" w:hAnsi="Times New Roman" w:cs="Times New Roman"/>
          <w:sz w:val="24"/>
          <w:szCs w:val="24"/>
        </w:rPr>
        <w:t>Crusinberry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>, Bill McElhaney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Chad </w:t>
      </w:r>
      <w:proofErr w:type="spellStart"/>
      <w:r w:rsidR="00B176F5">
        <w:rPr>
          <w:rFonts w:ascii="Times New Roman" w:eastAsia="Times New Roman" w:hAnsi="Times New Roman" w:cs="Times New Roman"/>
          <w:sz w:val="24"/>
          <w:szCs w:val="24"/>
        </w:rPr>
        <w:t>Yaden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, Ryan Anderson, Alex </w:t>
      </w:r>
      <w:proofErr w:type="spellStart"/>
      <w:proofErr w:type="gramStart"/>
      <w:r w:rsidR="00B176F5">
        <w:rPr>
          <w:rFonts w:ascii="Times New Roman" w:eastAsia="Times New Roman" w:hAnsi="Times New Roman" w:cs="Times New Roman"/>
          <w:sz w:val="24"/>
          <w:szCs w:val="24"/>
        </w:rPr>
        <w:t>Houmes,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proofErr w:type="gramEnd"/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BEB">
        <w:rPr>
          <w:rFonts w:ascii="Times New Roman" w:eastAsia="Times New Roman" w:hAnsi="Times New Roman" w:cs="Times New Roman"/>
          <w:sz w:val="24"/>
          <w:szCs w:val="24"/>
        </w:rPr>
        <w:t>Lourdine</w:t>
      </w:r>
      <w:proofErr w:type="spellEnd"/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BEB">
        <w:rPr>
          <w:rFonts w:ascii="Times New Roman" w:eastAsia="Times New Roman" w:hAnsi="Times New Roman" w:cs="Times New Roman"/>
          <w:sz w:val="24"/>
          <w:szCs w:val="24"/>
        </w:rPr>
        <w:t>Florek</w:t>
      </w:r>
      <w:proofErr w:type="spellEnd"/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of the elected </w:t>
      </w:r>
      <w:r w:rsidR="001754CE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>officials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>.  Also in attendance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 were city attorney Charles Mockbee IV, Richard Galloway, Mike Bane, Deborah </w:t>
      </w:r>
      <w:proofErr w:type="spellStart"/>
      <w:r w:rsidR="00B176F5">
        <w:rPr>
          <w:rFonts w:ascii="Times New Roman" w:eastAsia="Times New Roman" w:hAnsi="Times New Roman" w:cs="Times New Roman"/>
          <w:sz w:val="24"/>
          <w:szCs w:val="24"/>
        </w:rPr>
        <w:t>Bridgeforth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>, and William Thomas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Pr="000D1BEB" w:rsidRDefault="00B176F5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Civic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 xml:space="preserve"> Chairman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McElhaney called the meeting to order.  McElhaney began discussion about </w:t>
      </w:r>
      <w:r w:rsidR="00AE5D3A">
        <w:rPr>
          <w:rFonts w:ascii="Times New Roman" w:eastAsia="Times New Roman" w:hAnsi="Times New Roman" w:cs="Times New Roman"/>
          <w:sz w:val="24"/>
          <w:szCs w:val="24"/>
        </w:rPr>
        <w:t>a collapsed building on E. 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 in Hoopeston and what would need to be done to take care of the issue.  </w:t>
      </w:r>
      <w:r w:rsidR="00AE5D3A">
        <w:rPr>
          <w:rFonts w:ascii="Times New Roman" w:eastAsia="Times New Roman" w:hAnsi="Times New Roman" w:cs="Times New Roman"/>
          <w:sz w:val="24"/>
          <w:szCs w:val="24"/>
        </w:rPr>
        <w:t xml:space="preserve">There was discussion as to a possible agreement for the City of Hoopeston to pay for the demolition where the debt would be paid back to the City through an installment plan.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Richard Galloway with Republic Landfill </w:t>
      </w:r>
      <w:r w:rsidR="00AE5D3A">
        <w:rPr>
          <w:rFonts w:ascii="Times New Roman" w:eastAsia="Times New Roman" w:hAnsi="Times New Roman" w:cs="Times New Roman"/>
          <w:sz w:val="24"/>
          <w:szCs w:val="24"/>
        </w:rPr>
        <w:t xml:space="preserve">agreed to a price of $46.00 per ton for disposal of the building if torn down.  The City of Hoopeston would need to fill out the proper forms and documents.  </w:t>
      </w: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Default="00AE5D3A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decided there would be another meeting set for Friday, October 20, 2017 to discuss the building on E. Main St. further and a special council meeting to be held Monday, October 30, 2017.</w:t>
      </w:r>
    </w:p>
    <w:p w:rsidR="00AE5D3A" w:rsidRPr="000D1BEB" w:rsidRDefault="00AE5D3A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7489D">
        <w:rPr>
          <w:rFonts w:ascii="Times New Roman" w:eastAsia="Times New Roman" w:hAnsi="Times New Roman" w:cs="Times New Roman"/>
          <w:bCs/>
          <w:sz w:val="24"/>
          <w:szCs w:val="24"/>
        </w:rPr>
        <w:t>he meeting was adjourned at</w:t>
      </w:r>
      <w:bookmarkStart w:id="0" w:name="_GoBack"/>
      <w:bookmarkEnd w:id="0"/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489D">
        <w:rPr>
          <w:rFonts w:ascii="Times New Roman" w:eastAsia="Times New Roman" w:hAnsi="Times New Roman" w:cs="Times New Roman"/>
          <w:bCs/>
          <w:sz w:val="24"/>
          <w:szCs w:val="24"/>
        </w:rPr>
        <w:t xml:space="preserve">6:00 </w:t>
      </w: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</w:p>
    <w:p w:rsidR="000D1BEB" w:rsidRPr="000D1BEB" w:rsidRDefault="000D1BEB" w:rsidP="000D1BEB">
      <w:pPr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8E5533" w:rsidRDefault="00AE5D3A" w:rsidP="000D1BEB">
      <w:pPr>
        <w:spacing w:after="0" w:line="240" w:lineRule="auto"/>
        <w:ind w:right="34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McElhaney, Civic 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>Committee Chairman</w:t>
      </w:r>
    </w:p>
    <w:sectPr w:rsidR="008E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EB"/>
    <w:rsid w:val="000007C3"/>
    <w:rsid w:val="00001CCC"/>
    <w:rsid w:val="000100E7"/>
    <w:rsid w:val="00016DC4"/>
    <w:rsid w:val="00021418"/>
    <w:rsid w:val="000455CC"/>
    <w:rsid w:val="00054EC3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D1BEB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754CE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DEC"/>
    <w:rsid w:val="002C38A5"/>
    <w:rsid w:val="002F157E"/>
    <w:rsid w:val="002F3EA9"/>
    <w:rsid w:val="00323029"/>
    <w:rsid w:val="00336BE2"/>
    <w:rsid w:val="00346A34"/>
    <w:rsid w:val="00351E43"/>
    <w:rsid w:val="003612BA"/>
    <w:rsid w:val="003673AA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77DA7"/>
    <w:rsid w:val="00480AB1"/>
    <w:rsid w:val="00495C18"/>
    <w:rsid w:val="0049730C"/>
    <w:rsid w:val="004A21F8"/>
    <w:rsid w:val="004A3222"/>
    <w:rsid w:val="004C5189"/>
    <w:rsid w:val="004E2125"/>
    <w:rsid w:val="004F26CB"/>
    <w:rsid w:val="004F2A28"/>
    <w:rsid w:val="00501DB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10C31"/>
    <w:rsid w:val="00613A79"/>
    <w:rsid w:val="006206C1"/>
    <w:rsid w:val="00625633"/>
    <w:rsid w:val="00631787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AE5D3A"/>
    <w:rsid w:val="00B06FE6"/>
    <w:rsid w:val="00B071A2"/>
    <w:rsid w:val="00B10A49"/>
    <w:rsid w:val="00B176F5"/>
    <w:rsid w:val="00B232CC"/>
    <w:rsid w:val="00B27760"/>
    <w:rsid w:val="00B301B1"/>
    <w:rsid w:val="00B31BFE"/>
    <w:rsid w:val="00B51CEF"/>
    <w:rsid w:val="00B52020"/>
    <w:rsid w:val="00B536CA"/>
    <w:rsid w:val="00B65C0F"/>
    <w:rsid w:val="00B7489D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6191"/>
  <w15:docId w15:val="{48B1B8DC-FB6C-45DF-9F58-8381865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Dawn Layden</cp:lastModifiedBy>
  <cp:revision>2</cp:revision>
  <dcterms:created xsi:type="dcterms:W3CDTF">2017-10-26T13:42:00Z</dcterms:created>
  <dcterms:modified xsi:type="dcterms:W3CDTF">2017-10-26T13:42:00Z</dcterms:modified>
</cp:coreProperties>
</file>