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E04ABF" w:rsidP="003C089F">
      <w:pPr>
        <w:pStyle w:val="Heading1"/>
        <w:ind w:firstLine="720"/>
      </w:pPr>
      <w:r>
        <w:t>City of Hoopeston</w:t>
      </w:r>
    </w:p>
    <w:p w:rsidR="00554276" w:rsidRPr="004B5C09" w:rsidRDefault="00E04ABF" w:rsidP="00620AE8">
      <w:pPr>
        <w:pStyle w:val="Heading1"/>
      </w:pPr>
      <w:r>
        <w:t>Regular Council Meeting Minutes</w:t>
      </w:r>
    </w:p>
    <w:sdt>
      <w:sdtPr>
        <w:alias w:val="Date"/>
        <w:tag w:val="Date"/>
        <w:id w:val="811033052"/>
        <w:placeholder>
          <w:docPart w:val="EF47DA5AF3EB4495B54789D2A96B0376"/>
        </w:placeholder>
        <w:date w:fullDate="2017-11-21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4E227E" w:rsidRDefault="005E66A0" w:rsidP="00B75CFC">
          <w:pPr>
            <w:pStyle w:val="Date"/>
          </w:pPr>
          <w:r>
            <w:t>November 21, 2017</w:t>
          </w:r>
        </w:p>
      </w:sdtContent>
    </w:sdt>
    <w:p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:rsidR="0015180F" w:rsidRPr="00AE361F" w:rsidRDefault="00EA23EC" w:rsidP="00361DEE">
      <w:sdt>
        <w:sdtPr>
          <w:alias w:val="Name"/>
          <w:tag w:val="Name"/>
          <w:id w:val="811033081"/>
          <w:placeholder>
            <w:docPart w:val="5676E1D26B0C4562BDEA05B784994E0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E04ABF">
            <w:t>Mayor Crusinberry</w:t>
          </w:r>
        </w:sdtContent>
      </w:sdt>
      <w:r w:rsidR="00361DEE">
        <w:t xml:space="preserve"> </w:t>
      </w:r>
      <w:r w:rsidR="0015180F" w:rsidRPr="00AE361F">
        <w:t>called to order the regular</w:t>
      </w:r>
      <w:r w:rsidR="00E04ABF">
        <w:t xml:space="preserve"> council</w:t>
      </w:r>
      <w:r w:rsidR="0015180F" w:rsidRPr="00AE361F">
        <w:t xml:space="preserve"> meeting of the </w:t>
      </w:r>
      <w:r w:rsidR="00E04ABF">
        <w:t xml:space="preserve">City of Hoopeston </w:t>
      </w:r>
      <w:r w:rsidR="0015180F" w:rsidRPr="00AE361F">
        <w:t xml:space="preserve">at </w:t>
      </w:r>
      <w:sdt>
        <w:sdtPr>
          <w:id w:val="811033121"/>
          <w:placeholder>
            <w:docPart w:val="D572B47A68924DE6A721DC8416F04200"/>
          </w:placeholder>
        </w:sdtPr>
        <w:sdtEndPr/>
        <w:sdtContent>
          <w:r w:rsidR="00E04ABF">
            <w:t>7:00 P.M.</w:t>
          </w:r>
        </w:sdtContent>
      </w:sdt>
      <w:r w:rsidR="0015180F" w:rsidRPr="00AE361F">
        <w:t xml:space="preserve"> on </w:t>
      </w:r>
      <w:r w:rsidR="005E66A0">
        <w:t>Tuesday November 21</w:t>
      </w:r>
      <w:r w:rsidR="00361DEE">
        <w:t xml:space="preserve"> at </w:t>
      </w:r>
      <w:r w:rsidR="00814AA8">
        <w:t>City Hall.</w:t>
      </w:r>
    </w:p>
    <w:p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:rsidR="0015180F" w:rsidRDefault="00EA23EC" w:rsidP="00361DEE">
      <w:sdt>
        <w:sdtPr>
          <w:alias w:val="Name"/>
          <w:tag w:val="Name"/>
          <w:id w:val="811033258"/>
          <w:placeholder>
            <w:docPart w:val="65FF6BD7034C4E08AC2FEE9329BD2E55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814AA8">
            <w:t>Clerk Lane</w:t>
          </w:r>
        </w:sdtContent>
      </w:sdt>
      <w:r w:rsidR="00361DEE">
        <w:t xml:space="preserve"> </w:t>
      </w:r>
      <w:r w:rsidR="0015180F">
        <w:t xml:space="preserve">conducted a roll call. The following </w:t>
      </w:r>
      <w:r w:rsidR="005E66A0">
        <w:t>five</w:t>
      </w:r>
      <w:r w:rsidR="006130E1">
        <w:t xml:space="preserve"> council members</w:t>
      </w:r>
      <w:r w:rsidR="0015180F">
        <w:t xml:space="preserve"> were present: </w:t>
      </w:r>
      <w:r w:rsidR="005E66A0">
        <w:t xml:space="preserve">Anderson, </w:t>
      </w:r>
      <w:r w:rsidR="006130E1">
        <w:t>F</w:t>
      </w:r>
      <w:r w:rsidR="005E66A0">
        <w:t>lorek,</w:t>
      </w:r>
      <w:r w:rsidR="00814AA8">
        <w:t xml:space="preserve"> Good</w:t>
      </w:r>
      <w:r w:rsidR="005E66A0">
        <w:t>wine, Hamilton, and McElhaney</w:t>
      </w:r>
      <w:r w:rsidR="006130E1">
        <w:t>.  Alderme</w:t>
      </w:r>
      <w:r w:rsidR="005E66A0">
        <w:t>n Ankenbrand, Houmes and Yaden</w:t>
      </w:r>
      <w:r w:rsidR="00814AA8">
        <w:t xml:space="preserve"> were absent.  </w:t>
      </w:r>
      <w:r w:rsidR="005E66A0">
        <w:t>Attorney Mockbee</w:t>
      </w:r>
      <w:r w:rsidR="006130E1">
        <w:t xml:space="preserve"> was present.</w:t>
      </w:r>
    </w:p>
    <w:p w:rsidR="006130E1" w:rsidRDefault="00553DA2" w:rsidP="00553DA2">
      <w:pPr>
        <w:pStyle w:val="ListParagraph"/>
      </w:pPr>
      <w:r>
        <w:t xml:space="preserve"> Approval of Agenda</w:t>
      </w:r>
    </w:p>
    <w:p w:rsidR="00553DA2" w:rsidRDefault="005E66A0" w:rsidP="00553DA2">
      <w:pPr>
        <w:pStyle w:val="ListParagraph"/>
        <w:numPr>
          <w:ilvl w:val="0"/>
          <w:numId w:val="0"/>
        </w:numPr>
        <w:spacing w:before="0"/>
        <w:ind w:left="187"/>
      </w:pPr>
      <w:r>
        <w:rPr>
          <w:b w:val="0"/>
        </w:rPr>
        <w:t>Alderman Hamilton</w:t>
      </w:r>
      <w:r w:rsidR="00553DA2">
        <w:rPr>
          <w:b w:val="0"/>
        </w:rPr>
        <w:t xml:space="preserve"> moved to approve </w:t>
      </w:r>
      <w:r>
        <w:rPr>
          <w:b w:val="0"/>
        </w:rPr>
        <w:t>the agenda seconded by Anderson.  Agenda was approved 5</w:t>
      </w:r>
      <w:r w:rsidR="00553DA2">
        <w:rPr>
          <w:b w:val="0"/>
        </w:rPr>
        <w:t>-0.</w:t>
      </w:r>
    </w:p>
    <w:p w:rsidR="0015180F" w:rsidRPr="004B5C09" w:rsidRDefault="005E66A0" w:rsidP="00361DEE">
      <w:pPr>
        <w:pStyle w:val="ListParagraph"/>
      </w:pPr>
      <w:r>
        <w:t>Minutes from Prior Meeting</w:t>
      </w:r>
    </w:p>
    <w:p w:rsidR="00553DA2" w:rsidRDefault="00EA23EC" w:rsidP="00E41CAF">
      <w:sdt>
        <w:sdtPr>
          <w:alias w:val="Name"/>
          <w:tag w:val="Name"/>
          <w:id w:val="811033276"/>
          <w:placeholder>
            <w:docPart w:val="008B847561B9428B879BC51D29E1CE1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814AA8">
            <w:t>Clerk Lane</w:t>
          </w:r>
        </w:sdtContent>
      </w:sdt>
      <w:r w:rsidR="00361DEE">
        <w:t xml:space="preserve"> </w:t>
      </w:r>
      <w:r w:rsidR="00680296">
        <w:t xml:space="preserve">read the minutes from the last meeting. </w:t>
      </w:r>
      <w:r w:rsidR="005E66A0">
        <w:t>Alderwoman Florek</w:t>
      </w:r>
      <w:r w:rsidR="00553DA2">
        <w:t xml:space="preserve"> moved to ap</w:t>
      </w:r>
      <w:r w:rsidR="005E66A0">
        <w:t>prove minutes seconded by McElhaney</w:t>
      </w:r>
      <w:r w:rsidR="00553DA2">
        <w:t xml:space="preserve">.  </w:t>
      </w:r>
      <w:r w:rsidR="00680296">
        <w:t>The minutes were approved</w:t>
      </w:r>
      <w:r w:rsidR="008240DA">
        <w:t xml:space="preserve"> as read</w:t>
      </w:r>
      <w:r w:rsidR="005E66A0">
        <w:t xml:space="preserve"> 5</w:t>
      </w:r>
      <w:r w:rsidR="00553DA2">
        <w:t>-0.</w:t>
      </w:r>
    </w:p>
    <w:p w:rsidR="005E66A0" w:rsidRDefault="005E66A0" w:rsidP="005E66A0">
      <w:pPr>
        <w:pStyle w:val="ListParagraph"/>
      </w:pPr>
      <w:r>
        <w:t xml:space="preserve"> Presentations</w:t>
      </w:r>
    </w:p>
    <w:p w:rsidR="005E66A0" w:rsidRPr="005E66A0" w:rsidRDefault="005E66A0" w:rsidP="005E66A0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 xml:space="preserve">Brenda Adams with Keep Vermilion County Beautiful addressed council reporting on </w:t>
      </w:r>
      <w:r w:rsidR="00442A90">
        <w:rPr>
          <w:b w:val="0"/>
        </w:rPr>
        <w:t>the success of the County-wide electronics collection and grants that are available to communities for beautification.  Membership dues are $150 and allow a representative for the board of directors.  Brenda also explained that Bryant recycling does not take TV’s and Monitors but other electronics can be taken in anytime.</w:t>
      </w:r>
    </w:p>
    <w:p w:rsidR="00553DA2" w:rsidRDefault="00553DA2" w:rsidP="00553DA2">
      <w:pPr>
        <w:pStyle w:val="ListParagraph"/>
      </w:pPr>
      <w:r>
        <w:t>Payment of Bills</w:t>
      </w:r>
    </w:p>
    <w:p w:rsidR="00553DA2" w:rsidRDefault="005E66A0" w:rsidP="00553DA2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Alderman McElhaney</w:t>
      </w:r>
      <w:r w:rsidR="00553DA2">
        <w:rPr>
          <w:b w:val="0"/>
        </w:rPr>
        <w:t xml:space="preserve"> moved to approve paymen</w:t>
      </w:r>
      <w:r>
        <w:rPr>
          <w:b w:val="0"/>
        </w:rPr>
        <w:t>t of bills seconded by Anderson</w:t>
      </w:r>
      <w:r w:rsidR="00553DA2">
        <w:rPr>
          <w:b w:val="0"/>
        </w:rPr>
        <w:t>.  Roll call vote was taken and b</w:t>
      </w:r>
      <w:r>
        <w:rPr>
          <w:b w:val="0"/>
        </w:rPr>
        <w:t>ills were approved for payment 5</w:t>
      </w:r>
      <w:r w:rsidR="00553DA2">
        <w:rPr>
          <w:b w:val="0"/>
        </w:rPr>
        <w:t>-0.</w:t>
      </w:r>
    </w:p>
    <w:p w:rsidR="00553DA2" w:rsidRPr="00553DA2" w:rsidRDefault="00553DA2" w:rsidP="00553DA2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</w:p>
    <w:p w:rsidR="0015180F" w:rsidRPr="004B5C09" w:rsidRDefault="00553DA2" w:rsidP="00361DEE">
      <w:pPr>
        <w:pStyle w:val="ListParagraph"/>
      </w:pPr>
      <w:r>
        <w:t>Reports of Officers</w:t>
      </w:r>
    </w:p>
    <w:p w:rsidR="00C1643D" w:rsidRPr="002C3D7E" w:rsidRDefault="00553DA2" w:rsidP="002C3D7E">
      <w:pPr>
        <w:pStyle w:val="ListNumber"/>
      </w:pPr>
      <w:r>
        <w:t>Alderwoman Florek had nothing to report.</w:t>
      </w:r>
    </w:p>
    <w:p w:rsidR="002C3D7E" w:rsidRDefault="00553DA2" w:rsidP="002C3D7E">
      <w:pPr>
        <w:pStyle w:val="ListNumber"/>
      </w:pPr>
      <w:r>
        <w:t>Alder</w:t>
      </w:r>
      <w:r w:rsidR="00442A90">
        <w:t xml:space="preserve">man Goodwine explained the Tax Levy Ordinance that is available for viewing at City Hall.  Public hearing for the Ordinance will be December 5, </w:t>
      </w:r>
      <w:r w:rsidR="00442A90">
        <w:lastRenderedPageBreak/>
        <w:t>2017 at 6:45 p.m.  Voting on the ordinance will take place at the regular council meeting to follow.</w:t>
      </w:r>
    </w:p>
    <w:p w:rsidR="00C40E03" w:rsidRDefault="00155FB6" w:rsidP="00442A90">
      <w:pPr>
        <w:pStyle w:val="ListNumber"/>
      </w:pPr>
      <w:r>
        <w:t>Alderman Hamilton</w:t>
      </w:r>
      <w:r w:rsidR="00442A90">
        <w:t xml:space="preserve"> stated that a Resolution for the ambulance purchase will be acted on next meeting.</w:t>
      </w:r>
      <w:r w:rsidR="00C40E03">
        <w:t xml:space="preserve"> </w:t>
      </w:r>
    </w:p>
    <w:p w:rsidR="00C40E03" w:rsidRDefault="00442A90" w:rsidP="00F77D75">
      <w:pPr>
        <w:pStyle w:val="ListNumber"/>
      </w:pPr>
      <w:r>
        <w:t>Alde</w:t>
      </w:r>
      <w:r w:rsidR="00F77D75">
        <w:t>rman Anderson reported that leaf cleaning is ongoing.  He also made a motion to hire Better Paving to seal coat the parking lot and paint stripes and light posts.  The cost is not to exceed $4345.  Goodwine seconded the motion.  Roll call vote taken and the motion passed 5-0.</w:t>
      </w:r>
    </w:p>
    <w:p w:rsidR="008E476B" w:rsidRDefault="00C40E03" w:rsidP="00E41CAF">
      <w:pPr>
        <w:pStyle w:val="ListNumber"/>
      </w:pPr>
      <w:r>
        <w:t>Alderm</w:t>
      </w:r>
      <w:r w:rsidR="00F77D75">
        <w:t>an McElhaney reported that the properties at 105 and 107 E Main have been cleared and seeded.  He stated that his committee is continuing to look at buildings and take care of items needing addressed.</w:t>
      </w:r>
    </w:p>
    <w:p w:rsidR="00F77D75" w:rsidRDefault="00F77D75" w:rsidP="00E41CAF">
      <w:pPr>
        <w:pStyle w:val="ListParagraph"/>
      </w:pPr>
      <w:r>
        <w:t>Petitions</w:t>
      </w:r>
    </w:p>
    <w:p w:rsidR="00F77D75" w:rsidRDefault="00F77D75" w:rsidP="00F77D7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:rsidR="00F77D75" w:rsidRDefault="00F77D75" w:rsidP="00F77D75">
      <w:pPr>
        <w:pStyle w:val="ListParagraph"/>
      </w:pPr>
      <w:r>
        <w:t xml:space="preserve"> Communications</w:t>
      </w:r>
    </w:p>
    <w:p w:rsidR="00F77D75" w:rsidRDefault="00F77D75" w:rsidP="00F77D7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:rsidR="00F77D75" w:rsidRDefault="00F77D75" w:rsidP="00F77D75">
      <w:pPr>
        <w:pStyle w:val="ListParagraph"/>
      </w:pPr>
      <w:r>
        <w:t xml:space="preserve"> Unfinished Business</w:t>
      </w:r>
    </w:p>
    <w:p w:rsidR="00F77D75" w:rsidRDefault="00F77D75" w:rsidP="00F77D7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:rsidR="00F77D75" w:rsidRDefault="00F77D75" w:rsidP="00F77D75">
      <w:pPr>
        <w:pStyle w:val="ListParagraph"/>
      </w:pPr>
      <w:r>
        <w:t xml:space="preserve"> New Business</w:t>
      </w:r>
    </w:p>
    <w:p w:rsidR="00F77D75" w:rsidRDefault="00F77D75" w:rsidP="00F77D7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:rsidR="00F77D75" w:rsidRDefault="00F77D75" w:rsidP="00F77D75">
      <w:pPr>
        <w:pStyle w:val="ListParagraph"/>
      </w:pPr>
      <w:r>
        <w:t xml:space="preserve"> Mayor Comments</w:t>
      </w:r>
    </w:p>
    <w:p w:rsidR="00F77D75" w:rsidRDefault="00F77D75" w:rsidP="00F77D7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On Monday December 4 at noon there will be a flag-raising ceremony marking the State of Illinois’ Bicentennial.</w:t>
      </w:r>
    </w:p>
    <w:p w:rsidR="00F77D75" w:rsidRDefault="00F77D75" w:rsidP="00F77D75">
      <w:pPr>
        <w:pStyle w:val="ListParagraph"/>
      </w:pPr>
      <w:r>
        <w:t xml:space="preserve"> Public Comment</w:t>
      </w:r>
    </w:p>
    <w:p w:rsidR="00F77D75" w:rsidRDefault="00F77D75" w:rsidP="00F77D7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:rsidR="00F77D75" w:rsidRDefault="00F77D75" w:rsidP="00F77D7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Alderman Hamilton moved to adjourn seconded by McElhaney.  Council was adjourned at 7:28 p.m.</w:t>
      </w:r>
    </w:p>
    <w:p w:rsidR="00F77D75" w:rsidRDefault="00F77D75" w:rsidP="00F77D7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</w:p>
    <w:p w:rsidR="00F77D75" w:rsidRPr="00F77D75" w:rsidRDefault="00F77D75" w:rsidP="00F77D75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Gail Lane, City Clerk</w:t>
      </w:r>
      <w:bookmarkStart w:id="0" w:name="_GoBack"/>
      <w:bookmarkEnd w:id="0"/>
    </w:p>
    <w:p w:rsidR="00E41CAF" w:rsidRDefault="00F77D75" w:rsidP="00F77D75">
      <w:pPr>
        <w:ind w:hanging="187"/>
      </w:pPr>
      <w:r>
        <w:t xml:space="preserve"> </w:t>
      </w:r>
    </w:p>
    <w:p w:rsidR="00E41CAF" w:rsidRDefault="00E41CAF" w:rsidP="00E41CAF">
      <w:pPr>
        <w:pStyle w:val="ListParagraph"/>
        <w:numPr>
          <w:ilvl w:val="0"/>
          <w:numId w:val="0"/>
        </w:numPr>
        <w:ind w:left="187"/>
      </w:pPr>
    </w:p>
    <w:p w:rsidR="001A4079" w:rsidRPr="00E41CAF" w:rsidRDefault="001A4079" w:rsidP="00E41CAF">
      <w:pPr>
        <w:pStyle w:val="ListParagraph"/>
        <w:numPr>
          <w:ilvl w:val="0"/>
          <w:numId w:val="0"/>
        </w:numPr>
        <w:ind w:left="187"/>
      </w:pPr>
    </w:p>
    <w:sectPr w:rsidR="001A4079" w:rsidRPr="00E41CAF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AC"/>
    <w:rsid w:val="0011573E"/>
    <w:rsid w:val="00140DAE"/>
    <w:rsid w:val="0015180F"/>
    <w:rsid w:val="00155FB6"/>
    <w:rsid w:val="00193653"/>
    <w:rsid w:val="001A4079"/>
    <w:rsid w:val="00276FA1"/>
    <w:rsid w:val="00291B4A"/>
    <w:rsid w:val="002C3D7E"/>
    <w:rsid w:val="00360B6E"/>
    <w:rsid w:val="00361DEE"/>
    <w:rsid w:val="003835AC"/>
    <w:rsid w:val="003C089F"/>
    <w:rsid w:val="00411F8B"/>
    <w:rsid w:val="00442A90"/>
    <w:rsid w:val="00477352"/>
    <w:rsid w:val="004B5C09"/>
    <w:rsid w:val="004E227E"/>
    <w:rsid w:val="00502FEF"/>
    <w:rsid w:val="00553DA2"/>
    <w:rsid w:val="00554276"/>
    <w:rsid w:val="005E66A0"/>
    <w:rsid w:val="006130E1"/>
    <w:rsid w:val="00616B41"/>
    <w:rsid w:val="00620AE8"/>
    <w:rsid w:val="0064628C"/>
    <w:rsid w:val="00680296"/>
    <w:rsid w:val="00687389"/>
    <w:rsid w:val="006928C1"/>
    <w:rsid w:val="006F03D4"/>
    <w:rsid w:val="00771C24"/>
    <w:rsid w:val="007D5836"/>
    <w:rsid w:val="00814AA8"/>
    <w:rsid w:val="008240DA"/>
    <w:rsid w:val="008429E5"/>
    <w:rsid w:val="00867EA4"/>
    <w:rsid w:val="00897D88"/>
    <w:rsid w:val="008E476B"/>
    <w:rsid w:val="00932F50"/>
    <w:rsid w:val="009921B8"/>
    <w:rsid w:val="00A07662"/>
    <w:rsid w:val="00A9231C"/>
    <w:rsid w:val="00AE361F"/>
    <w:rsid w:val="00B247A9"/>
    <w:rsid w:val="00B435B5"/>
    <w:rsid w:val="00B75CFC"/>
    <w:rsid w:val="00C1643D"/>
    <w:rsid w:val="00C261A9"/>
    <w:rsid w:val="00C40E03"/>
    <w:rsid w:val="00D31AB7"/>
    <w:rsid w:val="00DC79AD"/>
    <w:rsid w:val="00DF2868"/>
    <w:rsid w:val="00E04ABF"/>
    <w:rsid w:val="00E41CAF"/>
    <w:rsid w:val="00EA23EC"/>
    <w:rsid w:val="00F23697"/>
    <w:rsid w:val="00F36BB7"/>
    <w:rsid w:val="00F77D75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\AppData\Roaming\Microsoft\Templates\Mt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7DA5AF3EB4495B54789D2A96B0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FADF-B60F-44BA-91C9-1F1AD2E5F97E}"/>
      </w:docPartPr>
      <w:docPartBody>
        <w:p w:rsidR="00BE3622" w:rsidRDefault="000051EF">
          <w:pPr>
            <w:pStyle w:val="EF47DA5AF3EB4495B54789D2A96B0376"/>
          </w:pPr>
          <w:r>
            <w:t>[Click to select date]</w:t>
          </w:r>
        </w:p>
      </w:docPartBody>
    </w:docPart>
    <w:docPart>
      <w:docPartPr>
        <w:name w:val="5676E1D26B0C4562BDEA05B78499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CCEC-4715-49A0-ADDE-58BA34C6ABD4}"/>
      </w:docPartPr>
      <w:docPartBody>
        <w:p w:rsidR="00BE3622" w:rsidRDefault="000051EF">
          <w:pPr>
            <w:pStyle w:val="5676E1D26B0C4562BDEA05B784994E01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D572B47A68924DE6A721DC8416F0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B3907-B073-481E-BE50-B33A4AC8EC92}"/>
      </w:docPartPr>
      <w:docPartBody>
        <w:p w:rsidR="00BE3622" w:rsidRDefault="000051EF">
          <w:pPr>
            <w:pStyle w:val="D572B47A68924DE6A721DC8416F04200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65FF6BD7034C4E08AC2FEE9329BD2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B08C5-03F0-4451-B0F3-B326F3C13BF0}"/>
      </w:docPartPr>
      <w:docPartBody>
        <w:p w:rsidR="00BE3622" w:rsidRDefault="000051EF">
          <w:pPr>
            <w:pStyle w:val="65FF6BD7034C4E08AC2FEE9329BD2E55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008B847561B9428B879BC51D29E1C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4803D-3D6A-4D95-9374-5EF01743F9FC}"/>
      </w:docPartPr>
      <w:docPartBody>
        <w:p w:rsidR="00BE3622" w:rsidRDefault="000051EF">
          <w:pPr>
            <w:pStyle w:val="008B847561B9428B879BC51D29E1CE14"/>
          </w:pPr>
          <w:r>
            <w:t>[Secretary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EF"/>
    <w:rsid w:val="000051EF"/>
    <w:rsid w:val="009E6605"/>
    <w:rsid w:val="009F7538"/>
    <w:rsid w:val="00BE3622"/>
    <w:rsid w:val="00C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47DA5AF3EB4495B54789D2A96B0376">
    <w:name w:val="EF47DA5AF3EB4495B54789D2A96B037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76E1D26B0C4562BDEA05B784994E01">
    <w:name w:val="5676E1D26B0C4562BDEA05B784994E01"/>
  </w:style>
  <w:style w:type="paragraph" w:customStyle="1" w:styleId="D267618E67794AFCB40899FF2D800069">
    <w:name w:val="D267618E67794AFCB40899FF2D800069"/>
  </w:style>
  <w:style w:type="paragraph" w:customStyle="1" w:styleId="D572B47A68924DE6A721DC8416F04200">
    <w:name w:val="D572B47A68924DE6A721DC8416F04200"/>
  </w:style>
  <w:style w:type="paragraph" w:customStyle="1" w:styleId="FEA5854FA6EA4719B5BB062C8E71B7FE">
    <w:name w:val="FEA5854FA6EA4719B5BB062C8E71B7FE"/>
  </w:style>
  <w:style w:type="paragraph" w:customStyle="1" w:styleId="4B67DB5261BD493CA5FFFDF1B6073D58">
    <w:name w:val="4B67DB5261BD493CA5FFFDF1B6073D58"/>
  </w:style>
  <w:style w:type="paragraph" w:customStyle="1" w:styleId="65FF6BD7034C4E08AC2FEE9329BD2E55">
    <w:name w:val="65FF6BD7034C4E08AC2FEE9329BD2E55"/>
  </w:style>
  <w:style w:type="paragraph" w:customStyle="1" w:styleId="716BCE9703244444BD24ED0664F04783">
    <w:name w:val="716BCE9703244444BD24ED0664F04783"/>
  </w:style>
  <w:style w:type="paragraph" w:customStyle="1" w:styleId="008B847561B9428B879BC51D29E1CE14">
    <w:name w:val="008B847561B9428B879BC51D29E1CE14"/>
  </w:style>
  <w:style w:type="paragraph" w:customStyle="1" w:styleId="BE6B1FF8A25446D9BDE3A1BE9A087C12">
    <w:name w:val="BE6B1FF8A25446D9BDE3A1BE9A087C12"/>
  </w:style>
  <w:style w:type="paragraph" w:customStyle="1" w:styleId="898E73914A4C47ADAD729B8BE8E134A5">
    <w:name w:val="898E73914A4C47ADAD729B8BE8E134A5"/>
  </w:style>
  <w:style w:type="paragraph" w:customStyle="1" w:styleId="210214F6C323426CA6F4BA485A850A10">
    <w:name w:val="210214F6C323426CA6F4BA485A850A10"/>
  </w:style>
  <w:style w:type="paragraph" w:customStyle="1" w:styleId="5F70CA7DAD064E16AA6ED387434782DE">
    <w:name w:val="5F70CA7DAD064E16AA6ED387434782DE"/>
  </w:style>
  <w:style w:type="paragraph" w:customStyle="1" w:styleId="B0A4BF701BF84C789E6C411E00EB01D0">
    <w:name w:val="B0A4BF701BF84C789E6C411E00EB01D0"/>
  </w:style>
  <w:style w:type="paragraph" w:customStyle="1" w:styleId="178056426FC048EB84D60DC7C3860EAE">
    <w:name w:val="178056426FC048EB84D60DC7C3860EAE"/>
  </w:style>
  <w:style w:type="paragraph" w:customStyle="1" w:styleId="6B4E5E9A092F49A38BAB4E9CA599E907">
    <w:name w:val="6B4E5E9A092F49A38BAB4E9CA599E907"/>
  </w:style>
  <w:style w:type="paragraph" w:customStyle="1" w:styleId="6D1BC18C1D41427B8C83C547C0318CA1">
    <w:name w:val="6D1BC18C1D41427B8C83C547C0318CA1"/>
  </w:style>
  <w:style w:type="paragraph" w:customStyle="1" w:styleId="08F1788EFB7D49FCBB6D869ECAC49D15">
    <w:name w:val="08F1788EFB7D49FCBB6D869ECAC49D15"/>
  </w:style>
  <w:style w:type="paragraph" w:customStyle="1" w:styleId="4B9A672F0D884F6BB8799B48E347630E">
    <w:name w:val="4B9A672F0D884F6BB8799B48E34763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47DA5AF3EB4495B54789D2A96B0376">
    <w:name w:val="EF47DA5AF3EB4495B54789D2A96B037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76E1D26B0C4562BDEA05B784994E01">
    <w:name w:val="5676E1D26B0C4562BDEA05B784994E01"/>
  </w:style>
  <w:style w:type="paragraph" w:customStyle="1" w:styleId="D267618E67794AFCB40899FF2D800069">
    <w:name w:val="D267618E67794AFCB40899FF2D800069"/>
  </w:style>
  <w:style w:type="paragraph" w:customStyle="1" w:styleId="D572B47A68924DE6A721DC8416F04200">
    <w:name w:val="D572B47A68924DE6A721DC8416F04200"/>
  </w:style>
  <w:style w:type="paragraph" w:customStyle="1" w:styleId="FEA5854FA6EA4719B5BB062C8E71B7FE">
    <w:name w:val="FEA5854FA6EA4719B5BB062C8E71B7FE"/>
  </w:style>
  <w:style w:type="paragraph" w:customStyle="1" w:styleId="4B67DB5261BD493CA5FFFDF1B6073D58">
    <w:name w:val="4B67DB5261BD493CA5FFFDF1B6073D58"/>
  </w:style>
  <w:style w:type="paragraph" w:customStyle="1" w:styleId="65FF6BD7034C4E08AC2FEE9329BD2E55">
    <w:name w:val="65FF6BD7034C4E08AC2FEE9329BD2E55"/>
  </w:style>
  <w:style w:type="paragraph" w:customStyle="1" w:styleId="716BCE9703244444BD24ED0664F04783">
    <w:name w:val="716BCE9703244444BD24ED0664F04783"/>
  </w:style>
  <w:style w:type="paragraph" w:customStyle="1" w:styleId="008B847561B9428B879BC51D29E1CE14">
    <w:name w:val="008B847561B9428B879BC51D29E1CE14"/>
  </w:style>
  <w:style w:type="paragraph" w:customStyle="1" w:styleId="BE6B1FF8A25446D9BDE3A1BE9A087C12">
    <w:name w:val="BE6B1FF8A25446D9BDE3A1BE9A087C12"/>
  </w:style>
  <w:style w:type="paragraph" w:customStyle="1" w:styleId="898E73914A4C47ADAD729B8BE8E134A5">
    <w:name w:val="898E73914A4C47ADAD729B8BE8E134A5"/>
  </w:style>
  <w:style w:type="paragraph" w:customStyle="1" w:styleId="210214F6C323426CA6F4BA485A850A10">
    <w:name w:val="210214F6C323426CA6F4BA485A850A10"/>
  </w:style>
  <w:style w:type="paragraph" w:customStyle="1" w:styleId="5F70CA7DAD064E16AA6ED387434782DE">
    <w:name w:val="5F70CA7DAD064E16AA6ED387434782DE"/>
  </w:style>
  <w:style w:type="paragraph" w:customStyle="1" w:styleId="B0A4BF701BF84C789E6C411E00EB01D0">
    <w:name w:val="B0A4BF701BF84C789E6C411E00EB01D0"/>
  </w:style>
  <w:style w:type="paragraph" w:customStyle="1" w:styleId="178056426FC048EB84D60DC7C3860EAE">
    <w:name w:val="178056426FC048EB84D60DC7C3860EAE"/>
  </w:style>
  <w:style w:type="paragraph" w:customStyle="1" w:styleId="6B4E5E9A092F49A38BAB4E9CA599E907">
    <w:name w:val="6B4E5E9A092F49A38BAB4E9CA599E907"/>
  </w:style>
  <w:style w:type="paragraph" w:customStyle="1" w:styleId="6D1BC18C1D41427B8C83C547C0318CA1">
    <w:name w:val="6D1BC18C1D41427B8C83C547C0318CA1"/>
  </w:style>
  <w:style w:type="paragraph" w:customStyle="1" w:styleId="08F1788EFB7D49FCBB6D869ECAC49D15">
    <w:name w:val="08F1788EFB7D49FCBB6D869ECAC49D15"/>
  </w:style>
  <w:style w:type="paragraph" w:customStyle="1" w:styleId="4B9A672F0D884F6BB8799B48E347630E">
    <w:name w:val="4B9A672F0D884F6BB8799B48E3476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Clerk Lane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</Template>
  <TotalTime>149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Microsoft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Gail Lane</dc:creator>
  <dc:description>Mayor Crusinberry</dc:description>
  <cp:lastModifiedBy>Gail Lane</cp:lastModifiedBy>
  <cp:revision>6</cp:revision>
  <cp:lastPrinted>2017-12-05T14:00:00Z</cp:lastPrinted>
  <dcterms:created xsi:type="dcterms:W3CDTF">2016-11-04T13:26:00Z</dcterms:created>
  <dcterms:modified xsi:type="dcterms:W3CDTF">2017-12-05T14:00:00Z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