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04ABF" w:rsidP="003C089F">
      <w:pPr>
        <w:pStyle w:val="Heading1"/>
        <w:ind w:firstLine="720"/>
      </w:pPr>
      <w:r>
        <w:t>City of Hoopeston</w:t>
      </w:r>
    </w:p>
    <w:p w:rsidR="00554276" w:rsidRPr="004B5C09" w:rsidRDefault="00E04ABF" w:rsidP="00620AE8">
      <w:pPr>
        <w:pStyle w:val="Heading1"/>
      </w:pPr>
      <w:r>
        <w:t>Regular Council Meeting Minutes</w:t>
      </w:r>
    </w:p>
    <w:sdt>
      <w:sdtPr>
        <w:alias w:val="Date"/>
        <w:tag w:val="Date"/>
        <w:id w:val="811033052"/>
        <w:placeholder>
          <w:docPart w:val="EF47DA5AF3EB4495B54789D2A96B0376"/>
        </w:placeholder>
        <w:date w:fullDate="2017-12-1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95561C" w:rsidP="00B75CFC">
          <w:pPr>
            <w:pStyle w:val="Date"/>
          </w:pPr>
          <w:r>
            <w:t>December 19,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1B48F7" w:rsidP="00361DEE">
      <w:sdt>
        <w:sdtPr>
          <w:alias w:val="Name"/>
          <w:tag w:val="Name"/>
          <w:id w:val="811033081"/>
          <w:placeholder>
            <w:docPart w:val="5676E1D26B0C4562BDEA05B784994E0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04ABF">
            <w:t>Mayor Crusinberry</w:t>
          </w:r>
        </w:sdtContent>
      </w:sdt>
      <w:r w:rsidR="00361DEE">
        <w:t xml:space="preserve"> </w:t>
      </w:r>
      <w:r w:rsidR="0015180F" w:rsidRPr="00AE361F">
        <w:t>called to order the regular</w:t>
      </w:r>
      <w:r w:rsidR="00E04ABF">
        <w:t xml:space="preserve"> council</w:t>
      </w:r>
      <w:r w:rsidR="0015180F" w:rsidRPr="00AE361F">
        <w:t xml:space="preserve"> meeting of the </w:t>
      </w:r>
      <w:r w:rsidR="00E04ABF">
        <w:t xml:space="preserve">City of Hoopeston </w:t>
      </w:r>
      <w:r w:rsidR="0015180F" w:rsidRPr="00AE361F">
        <w:t xml:space="preserve">at </w:t>
      </w:r>
      <w:sdt>
        <w:sdtPr>
          <w:id w:val="811033121"/>
          <w:placeholder>
            <w:docPart w:val="D572B47A68924DE6A721DC8416F04200"/>
          </w:placeholder>
        </w:sdtPr>
        <w:sdtEndPr/>
        <w:sdtContent>
          <w:r w:rsidR="00E04ABF">
            <w:t>7:00 P.M.</w:t>
          </w:r>
        </w:sdtContent>
      </w:sdt>
      <w:r w:rsidR="0015180F" w:rsidRPr="00AE361F">
        <w:t xml:space="preserve"> on </w:t>
      </w:r>
      <w:r w:rsidR="0095561C">
        <w:t>Tuesday December 19, 2017</w:t>
      </w:r>
      <w:r w:rsidR="00361DEE">
        <w:t xml:space="preserve"> at </w:t>
      </w:r>
      <w:r w:rsidR="00814AA8">
        <w:t>City Hall.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1B48F7" w:rsidP="00361DEE">
      <w:sdt>
        <w:sdtPr>
          <w:alias w:val="Name"/>
          <w:tag w:val="Name"/>
          <w:id w:val="811033258"/>
          <w:placeholder>
            <w:docPart w:val="65FF6BD7034C4E08AC2FEE9329BD2E5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5E66A0">
        <w:t>five</w:t>
      </w:r>
      <w:r w:rsidR="006130E1">
        <w:t xml:space="preserve"> council members</w:t>
      </w:r>
      <w:r w:rsidR="0015180F">
        <w:t xml:space="preserve"> were present: </w:t>
      </w:r>
      <w:r w:rsidR="0095561C">
        <w:t>Ankenbrand</w:t>
      </w:r>
      <w:r w:rsidR="005E66A0">
        <w:t xml:space="preserve">, </w:t>
      </w:r>
      <w:r w:rsidR="006130E1">
        <w:t>F</w:t>
      </w:r>
      <w:r w:rsidR="005E66A0">
        <w:t>lorek,</w:t>
      </w:r>
      <w:r w:rsidR="00814AA8">
        <w:t xml:space="preserve"> Good</w:t>
      </w:r>
      <w:r w:rsidR="005E66A0">
        <w:t>wine, Hamilton, and McElhaney</w:t>
      </w:r>
      <w:r w:rsidR="006130E1">
        <w:t>.  Alderme</w:t>
      </w:r>
      <w:r w:rsidR="0095561C">
        <w:t>n Anderson</w:t>
      </w:r>
      <w:r w:rsidR="005E66A0">
        <w:t>, Houmes and Yaden</w:t>
      </w:r>
      <w:r w:rsidR="00814AA8">
        <w:t xml:space="preserve"> were absent.  </w:t>
      </w:r>
      <w:r w:rsidR="005E66A0">
        <w:t>Attorney Mockbee</w:t>
      </w:r>
      <w:r w:rsidR="006130E1">
        <w:t xml:space="preserve"> was present.</w:t>
      </w:r>
    </w:p>
    <w:p w:rsidR="006130E1" w:rsidRDefault="00553DA2" w:rsidP="00553DA2">
      <w:pPr>
        <w:pStyle w:val="ListParagraph"/>
      </w:pPr>
      <w:r>
        <w:t xml:space="preserve"> Approval of Agenda</w:t>
      </w:r>
    </w:p>
    <w:p w:rsidR="00553DA2" w:rsidRDefault="0095561C" w:rsidP="00553DA2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Alderman Ankenbrand</w:t>
      </w:r>
      <w:r w:rsidR="00553DA2">
        <w:rPr>
          <w:b w:val="0"/>
        </w:rPr>
        <w:t xml:space="preserve"> moved to approve </w:t>
      </w:r>
      <w:r>
        <w:rPr>
          <w:b w:val="0"/>
        </w:rPr>
        <w:t>the agenda seconded by Florek</w:t>
      </w:r>
      <w:r w:rsidR="005E66A0">
        <w:rPr>
          <w:b w:val="0"/>
        </w:rPr>
        <w:t>.  Agenda was approved 5</w:t>
      </w:r>
      <w:r w:rsidR="00553DA2">
        <w:rPr>
          <w:b w:val="0"/>
        </w:rPr>
        <w:t>-0.</w:t>
      </w:r>
    </w:p>
    <w:p w:rsidR="0015180F" w:rsidRPr="004B5C09" w:rsidRDefault="005E66A0" w:rsidP="00361DEE">
      <w:pPr>
        <w:pStyle w:val="ListParagraph"/>
      </w:pPr>
      <w:r>
        <w:t>Minutes from Prior Meeting</w:t>
      </w:r>
    </w:p>
    <w:p w:rsidR="00553DA2" w:rsidRDefault="001B48F7" w:rsidP="00E41CAF">
      <w:sdt>
        <w:sdtPr>
          <w:alias w:val="Name"/>
          <w:tag w:val="Name"/>
          <w:id w:val="811033276"/>
          <w:placeholder>
            <w:docPart w:val="008B847561B9428B879BC51D29E1CE1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680296">
        <w:t xml:space="preserve">read the minutes from the last meeting. </w:t>
      </w:r>
      <w:r w:rsidR="005E66A0">
        <w:t>Alderwoman Florek</w:t>
      </w:r>
      <w:r w:rsidR="00553DA2">
        <w:t xml:space="preserve"> moved to ap</w:t>
      </w:r>
      <w:r w:rsidR="005E66A0">
        <w:t>pro</w:t>
      </w:r>
      <w:r w:rsidR="0095561C">
        <w:t>ve minutes seconded by Ankenbrand</w:t>
      </w:r>
      <w:r w:rsidR="00553DA2">
        <w:t xml:space="preserve">.  </w:t>
      </w:r>
      <w:r w:rsidR="00680296">
        <w:t>The minutes were approved</w:t>
      </w:r>
      <w:r w:rsidR="008240DA">
        <w:t xml:space="preserve"> as read</w:t>
      </w:r>
      <w:r w:rsidR="005E66A0">
        <w:t xml:space="preserve"> 5</w:t>
      </w:r>
      <w:r w:rsidR="00553DA2">
        <w:t>-0.</w:t>
      </w:r>
    </w:p>
    <w:p w:rsidR="005E66A0" w:rsidRDefault="005E66A0" w:rsidP="005E66A0">
      <w:pPr>
        <w:pStyle w:val="ListParagraph"/>
      </w:pPr>
      <w:r>
        <w:t xml:space="preserve"> Presentations</w:t>
      </w:r>
    </w:p>
    <w:p w:rsidR="005E66A0" w:rsidRPr="005E66A0" w:rsidRDefault="0095561C" w:rsidP="005E66A0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553DA2" w:rsidRDefault="00553DA2" w:rsidP="00553DA2">
      <w:pPr>
        <w:pStyle w:val="ListParagraph"/>
      </w:pPr>
      <w:r>
        <w:t>Payment of Bills</w:t>
      </w:r>
    </w:p>
    <w:p w:rsidR="00553DA2" w:rsidRDefault="0095561C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Ankenbrand</w:t>
      </w:r>
      <w:r w:rsidR="00553DA2">
        <w:rPr>
          <w:b w:val="0"/>
        </w:rPr>
        <w:t xml:space="preserve"> moved to approve paymen</w:t>
      </w:r>
      <w:r>
        <w:rPr>
          <w:b w:val="0"/>
        </w:rPr>
        <w:t>t of bills seconded by Hamilton</w:t>
      </w:r>
      <w:r w:rsidR="00553DA2">
        <w:rPr>
          <w:b w:val="0"/>
        </w:rPr>
        <w:t>.  Roll call vote was taken and b</w:t>
      </w:r>
      <w:r w:rsidR="005E66A0">
        <w:rPr>
          <w:b w:val="0"/>
        </w:rPr>
        <w:t>ills were approved for payment 5</w:t>
      </w:r>
      <w:r w:rsidR="00553DA2">
        <w:rPr>
          <w:b w:val="0"/>
        </w:rPr>
        <w:t>-0.</w:t>
      </w:r>
    </w:p>
    <w:p w:rsidR="00553DA2" w:rsidRP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15180F" w:rsidRDefault="00553DA2" w:rsidP="00361DEE">
      <w:pPr>
        <w:pStyle w:val="ListParagraph"/>
      </w:pPr>
      <w:r>
        <w:t>Reports of Officers</w:t>
      </w:r>
    </w:p>
    <w:p w:rsidR="0092069E" w:rsidRPr="0092069E" w:rsidRDefault="0092069E" w:rsidP="0092069E">
      <w:pPr>
        <w:pStyle w:val="ListNumber"/>
      </w:pPr>
      <w:r>
        <w:t xml:space="preserve"> Alderman Ankenbrand had nothing to report.</w:t>
      </w:r>
    </w:p>
    <w:p w:rsidR="00C1643D" w:rsidRPr="002C3D7E" w:rsidRDefault="00553DA2" w:rsidP="002C3D7E">
      <w:pPr>
        <w:pStyle w:val="ListNumber"/>
      </w:pPr>
      <w:r>
        <w:t>Alderwo</w:t>
      </w:r>
      <w:r w:rsidR="0095561C">
        <w:t>man Florek postponed discussion on the water department roof</w:t>
      </w:r>
      <w:r>
        <w:t>.</w:t>
      </w:r>
    </w:p>
    <w:p w:rsidR="002C3D7E" w:rsidRDefault="00553DA2" w:rsidP="002C3D7E">
      <w:pPr>
        <w:pStyle w:val="ListNumber"/>
      </w:pPr>
      <w:r>
        <w:t>Alder</w:t>
      </w:r>
      <w:r w:rsidR="0095561C">
        <w:t>man Goodwine explained that because of the increase in the Police Pension the City Budget needs</w:t>
      </w:r>
      <w:r w:rsidR="001B48F7">
        <w:t xml:space="preserve"> amended.  </w:t>
      </w:r>
      <w:bookmarkStart w:id="0" w:name="_GoBack"/>
      <w:bookmarkEnd w:id="0"/>
      <w:r w:rsidR="0095561C">
        <w:t xml:space="preserve"> He made the motion to amend the budget to cover the increase.  Hamilton seconded the motion.  Roll call vote taken and the motion was approved 5-0 to amend the budget.</w:t>
      </w:r>
    </w:p>
    <w:p w:rsidR="0095561C" w:rsidRDefault="003B1F1B" w:rsidP="0095561C">
      <w:pPr>
        <w:pStyle w:val="ListNumber"/>
        <w:numPr>
          <w:ilvl w:val="0"/>
          <w:numId w:val="0"/>
        </w:numPr>
        <w:ind w:left="1080"/>
      </w:pPr>
      <w:r>
        <w:lastRenderedPageBreak/>
        <w:t>Goodwine summarized</w:t>
      </w:r>
      <w:r w:rsidR="0095561C">
        <w:t xml:space="preserve"> the employee Health Insurance coverage.  </w:t>
      </w:r>
      <w:r w:rsidR="0092069E">
        <w:t>He proposed that the city go with the Local Government Health Plan that will be a lower cost and more choices than the previous plan.  He made the motion to authorize the mayor to sign the agreement with the Local Consumer-Driven Health Plan.  Hamilton seconded the motion.  Roll c</w:t>
      </w:r>
      <w:r w:rsidR="0016009C">
        <w:t>all vote 5-0 approved Resolution 2018-3</w:t>
      </w:r>
      <w:r w:rsidR="0092069E">
        <w:t xml:space="preserve"> authorizing the mayor to sign the Health Insurance agreement.</w:t>
      </w:r>
      <w:r w:rsidRPr="003B1F1B">
        <w:t xml:space="preserve"> </w:t>
      </w:r>
      <w:r>
        <w:t xml:space="preserve">There will be an employee meeting tomorrow (Wednesday Dec. 20) to answer any questions.  </w:t>
      </w:r>
    </w:p>
    <w:p w:rsidR="00C40E03" w:rsidRDefault="00155FB6" w:rsidP="0092069E">
      <w:pPr>
        <w:pStyle w:val="ListNumber"/>
      </w:pPr>
      <w:r>
        <w:t>Alderman Hamilton</w:t>
      </w:r>
      <w:r w:rsidR="0092069E">
        <w:t xml:space="preserve"> announced a Police Committee to be held Friday Dec. 22 at 8 am and will go into executive session to discuss personnel.</w:t>
      </w:r>
    </w:p>
    <w:p w:rsidR="003B1F1B" w:rsidRDefault="003B1F1B" w:rsidP="0092069E">
      <w:pPr>
        <w:pStyle w:val="ListNumber"/>
      </w:pPr>
      <w:r>
        <w:t>Alderman McElhaney had nothing to report.</w:t>
      </w:r>
    </w:p>
    <w:p w:rsidR="00F77D75" w:rsidRDefault="00F77D75" w:rsidP="00E41CAF">
      <w:pPr>
        <w:pStyle w:val="ListParagraph"/>
      </w:pPr>
      <w:r>
        <w:t>Petitions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F77D75" w:rsidRDefault="00F77D75" w:rsidP="00F77D75">
      <w:pPr>
        <w:pStyle w:val="ListParagraph"/>
      </w:pPr>
      <w:r>
        <w:t xml:space="preserve"> Communications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F77D75" w:rsidRDefault="00F77D75" w:rsidP="00F77D75">
      <w:pPr>
        <w:pStyle w:val="ListParagraph"/>
      </w:pPr>
      <w:r>
        <w:t xml:space="preserve"> Unfinished Business</w:t>
      </w:r>
    </w:p>
    <w:p w:rsidR="00F77D75" w:rsidRPr="003B1F1B" w:rsidRDefault="003B1F1B" w:rsidP="003B1F1B">
      <w:pPr>
        <w:ind w:left="0"/>
      </w:pPr>
      <w:r>
        <w:t>Alderman McElhaney asked about the status of the Essex building sale.  The deed has been transferred.</w:t>
      </w:r>
    </w:p>
    <w:p w:rsidR="00F77D75" w:rsidRDefault="00F77D75" w:rsidP="00F77D75">
      <w:pPr>
        <w:pStyle w:val="ListParagraph"/>
      </w:pPr>
      <w:r>
        <w:t xml:space="preserve"> New Business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F77D75" w:rsidRDefault="00F77D75" w:rsidP="00F77D75">
      <w:pPr>
        <w:pStyle w:val="ListParagraph"/>
      </w:pPr>
      <w:r>
        <w:t xml:space="preserve"> Mayor Comments</w:t>
      </w:r>
    </w:p>
    <w:p w:rsidR="00F77D75" w:rsidRDefault="003B1F1B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The next council meeting will be held at the regular date on Tuesday January 2.  Although the date is an employee holiday, there was no objection to the date.</w:t>
      </w:r>
    </w:p>
    <w:p w:rsidR="00F77D75" w:rsidRDefault="00F77D75" w:rsidP="00F77D75">
      <w:pPr>
        <w:pStyle w:val="ListParagraph"/>
      </w:pPr>
      <w:r>
        <w:t xml:space="preserve"> Public Comment</w:t>
      </w:r>
    </w:p>
    <w:p w:rsidR="00F77D75" w:rsidRDefault="003B1F1B" w:rsidP="003B1F1B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Steve Dazey asked when something would be done about the speeding in the alley behind his property and Silgan.  It will be referred to the Street and Alley dept.</w:t>
      </w:r>
    </w:p>
    <w:p w:rsidR="003B1F1B" w:rsidRDefault="003B1F1B" w:rsidP="003B1F1B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3B1F1B" w:rsidRDefault="003B1F1B" w:rsidP="003B1F1B">
      <w:pPr>
        <w:pStyle w:val="ListParagraph"/>
        <w:numPr>
          <w:ilvl w:val="0"/>
          <w:numId w:val="0"/>
        </w:numPr>
        <w:spacing w:before="0"/>
        <w:ind w:left="187"/>
      </w:pPr>
      <w:r>
        <w:t xml:space="preserve">Adjournment:  </w:t>
      </w:r>
    </w:p>
    <w:p w:rsidR="003B1F1B" w:rsidRPr="003B1F1B" w:rsidRDefault="003B1F1B" w:rsidP="003B1F1B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Ankenbrand moved to adjourn seconded by Hamilton.  Council adjourned at 7:26 p.m.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F77D75" w:rsidRP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Gail Lane, City Clerk</w:t>
      </w:r>
    </w:p>
    <w:p w:rsidR="00E41CAF" w:rsidRDefault="00F77D75" w:rsidP="00F77D75">
      <w:pPr>
        <w:ind w:hanging="187"/>
      </w:pPr>
      <w:r>
        <w:t xml:space="preserve"> </w:t>
      </w:r>
    </w:p>
    <w:p w:rsidR="00E41CAF" w:rsidRDefault="00E41CAF" w:rsidP="00E41CAF">
      <w:pPr>
        <w:pStyle w:val="ListParagraph"/>
        <w:numPr>
          <w:ilvl w:val="0"/>
          <w:numId w:val="0"/>
        </w:numPr>
        <w:ind w:left="187"/>
      </w:pPr>
    </w:p>
    <w:p w:rsidR="001A4079" w:rsidRPr="00E41CAF" w:rsidRDefault="001A4079" w:rsidP="00E41CAF">
      <w:pPr>
        <w:pStyle w:val="ListParagraph"/>
        <w:numPr>
          <w:ilvl w:val="0"/>
          <w:numId w:val="0"/>
        </w:numPr>
        <w:ind w:left="187"/>
      </w:pPr>
    </w:p>
    <w:sectPr w:rsidR="001A4079" w:rsidRPr="00E41CAF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C"/>
    <w:rsid w:val="0011573E"/>
    <w:rsid w:val="00140DAE"/>
    <w:rsid w:val="0015180F"/>
    <w:rsid w:val="00155FB6"/>
    <w:rsid w:val="0016009C"/>
    <w:rsid w:val="00193653"/>
    <w:rsid w:val="001A4079"/>
    <w:rsid w:val="001B48F7"/>
    <w:rsid w:val="00276FA1"/>
    <w:rsid w:val="00291B4A"/>
    <w:rsid w:val="002C3D7E"/>
    <w:rsid w:val="00360B6E"/>
    <w:rsid w:val="00361DEE"/>
    <w:rsid w:val="003835AC"/>
    <w:rsid w:val="003B1F1B"/>
    <w:rsid w:val="003C089F"/>
    <w:rsid w:val="00411F8B"/>
    <w:rsid w:val="00442A90"/>
    <w:rsid w:val="00477352"/>
    <w:rsid w:val="004B5C09"/>
    <w:rsid w:val="004E227E"/>
    <w:rsid w:val="00502FEF"/>
    <w:rsid w:val="00553DA2"/>
    <w:rsid w:val="00554276"/>
    <w:rsid w:val="005E66A0"/>
    <w:rsid w:val="006130E1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14AA8"/>
    <w:rsid w:val="008240DA"/>
    <w:rsid w:val="008429E5"/>
    <w:rsid w:val="00867EA4"/>
    <w:rsid w:val="00897D88"/>
    <w:rsid w:val="008E476B"/>
    <w:rsid w:val="0092069E"/>
    <w:rsid w:val="00932F50"/>
    <w:rsid w:val="0095561C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C40E03"/>
    <w:rsid w:val="00D31AB7"/>
    <w:rsid w:val="00DC79AD"/>
    <w:rsid w:val="00DF2868"/>
    <w:rsid w:val="00E04ABF"/>
    <w:rsid w:val="00E41CAF"/>
    <w:rsid w:val="00EA23EC"/>
    <w:rsid w:val="00F23697"/>
    <w:rsid w:val="00F36BB7"/>
    <w:rsid w:val="00F77D75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7DA5AF3EB4495B54789D2A96B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FADF-B60F-44BA-91C9-1F1AD2E5F97E}"/>
      </w:docPartPr>
      <w:docPartBody>
        <w:p w:rsidR="00BE3622" w:rsidRDefault="000051EF">
          <w:pPr>
            <w:pStyle w:val="EF47DA5AF3EB4495B54789D2A96B0376"/>
          </w:pPr>
          <w:r>
            <w:t>[Click to select date]</w:t>
          </w:r>
        </w:p>
      </w:docPartBody>
    </w:docPart>
    <w:docPart>
      <w:docPartPr>
        <w:name w:val="5676E1D26B0C4562BDEA05B78499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CCEC-4715-49A0-ADDE-58BA34C6ABD4}"/>
      </w:docPartPr>
      <w:docPartBody>
        <w:p w:rsidR="00BE3622" w:rsidRDefault="000051EF">
          <w:pPr>
            <w:pStyle w:val="5676E1D26B0C4562BDEA05B784994E0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572B47A68924DE6A721DC8416F0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907-B073-481E-BE50-B33A4AC8EC92}"/>
      </w:docPartPr>
      <w:docPartBody>
        <w:p w:rsidR="00BE3622" w:rsidRDefault="000051EF">
          <w:pPr>
            <w:pStyle w:val="D572B47A68924DE6A721DC8416F0420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5FF6BD7034C4E08AC2FEE9329B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8C5-03F0-4451-B0F3-B326F3C13BF0}"/>
      </w:docPartPr>
      <w:docPartBody>
        <w:p w:rsidR="00BE3622" w:rsidRDefault="000051EF">
          <w:pPr>
            <w:pStyle w:val="65FF6BD7034C4E08AC2FEE9329BD2E55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008B847561B9428B879BC51D29E1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803D-3D6A-4D95-9374-5EF01743F9FC}"/>
      </w:docPartPr>
      <w:docPartBody>
        <w:p w:rsidR="00BE3622" w:rsidRDefault="000051EF">
          <w:pPr>
            <w:pStyle w:val="008B847561B9428B879BC51D29E1CE14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F"/>
    <w:rsid w:val="000051EF"/>
    <w:rsid w:val="00277698"/>
    <w:rsid w:val="009E6605"/>
    <w:rsid w:val="009F7538"/>
    <w:rsid w:val="00BE3622"/>
    <w:rsid w:val="00C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Mayor Crusinberry</dc:description>
  <cp:lastModifiedBy>Gail Lane</cp:lastModifiedBy>
  <cp:revision>2</cp:revision>
  <cp:lastPrinted>2017-12-29T13:54:00Z</cp:lastPrinted>
  <dcterms:created xsi:type="dcterms:W3CDTF">2017-12-29T13:58:00Z</dcterms:created>
  <dcterms:modified xsi:type="dcterms:W3CDTF">2017-12-29T13:58:00Z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