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0750" w14:textId="77777777" w:rsidR="007D5836" w:rsidRPr="00554276" w:rsidRDefault="00E04ABF" w:rsidP="003C089F">
      <w:pPr>
        <w:pStyle w:val="Heading1"/>
        <w:ind w:firstLine="720"/>
      </w:pPr>
      <w:r>
        <w:t>City of Hoopeston</w:t>
      </w:r>
    </w:p>
    <w:p w14:paraId="17C435EC" w14:textId="77777777" w:rsidR="00554276" w:rsidRPr="004B5C09" w:rsidRDefault="00E04ABF" w:rsidP="00620AE8">
      <w:pPr>
        <w:pStyle w:val="Heading1"/>
      </w:pPr>
      <w:r>
        <w:t>Regular Council Meeting Minutes</w:t>
      </w:r>
    </w:p>
    <w:sdt>
      <w:sdtPr>
        <w:alias w:val="Date"/>
        <w:tag w:val="Date"/>
        <w:id w:val="811033052"/>
        <w:placeholder>
          <w:docPart w:val="EF47DA5AF3EB4495B54789D2A96B0376"/>
        </w:placeholder>
        <w:date w:fullDate="2018-07-03T00:00:00Z">
          <w:dateFormat w:val="MMMM d, yyyy"/>
          <w:lid w:val="en-US"/>
          <w:storeMappedDataAs w:val="dateTime"/>
          <w:calendar w:val="gregorian"/>
        </w:date>
      </w:sdtPr>
      <w:sdtEndPr/>
      <w:sdtContent>
        <w:p w14:paraId="5D555881" w14:textId="7C069D7B" w:rsidR="00554276" w:rsidRPr="004E227E" w:rsidRDefault="000E5D0A" w:rsidP="00B75CFC">
          <w:pPr>
            <w:pStyle w:val="Date"/>
          </w:pPr>
          <w:r>
            <w:t>July 3, 2018</w:t>
          </w:r>
        </w:p>
      </w:sdtContent>
    </w:sdt>
    <w:p w14:paraId="2E31286D" w14:textId="77777777" w:rsidR="00554276" w:rsidRPr="004B5C09" w:rsidRDefault="0015180F" w:rsidP="00361DEE">
      <w:pPr>
        <w:pStyle w:val="ListParagraph"/>
      </w:pPr>
      <w:r w:rsidRPr="00616B41">
        <w:t>Call</w:t>
      </w:r>
      <w:r w:rsidRPr="004B5C09">
        <w:t xml:space="preserve"> to order</w:t>
      </w:r>
    </w:p>
    <w:p w14:paraId="2EE8B617" w14:textId="5303093F" w:rsidR="0015180F" w:rsidRPr="00AE361F" w:rsidRDefault="007C093C" w:rsidP="00361DEE">
      <w:r>
        <w:t>Mayor Crusinberry c</w:t>
      </w:r>
      <w:r w:rsidR="0015180F" w:rsidRPr="00AE361F">
        <w:t>alled to order the regular</w:t>
      </w:r>
      <w:r w:rsidR="00E04ABF">
        <w:t xml:space="preserve"> council</w:t>
      </w:r>
      <w:r w:rsidR="0015180F" w:rsidRPr="00AE361F">
        <w:t xml:space="preserve"> meeting of the </w:t>
      </w:r>
      <w:r w:rsidR="00E04ABF">
        <w:t xml:space="preserve">City of Hoopeston </w:t>
      </w:r>
      <w:r w:rsidR="0015180F" w:rsidRPr="00AE361F">
        <w:t xml:space="preserve">at </w:t>
      </w:r>
      <w:sdt>
        <w:sdtPr>
          <w:id w:val="811033121"/>
          <w:placeholder>
            <w:docPart w:val="D572B47A68924DE6A721DC8416F04200"/>
          </w:placeholder>
        </w:sdtPr>
        <w:sdtEndPr/>
        <w:sdtContent>
          <w:r w:rsidR="00E04ABF">
            <w:t>7:00 P.M.</w:t>
          </w:r>
        </w:sdtContent>
      </w:sdt>
      <w:r w:rsidR="0015180F" w:rsidRPr="00AE361F">
        <w:t xml:space="preserve"> on </w:t>
      </w:r>
      <w:r w:rsidR="000E5D0A">
        <w:t>Tuesda</w:t>
      </w:r>
      <w:r w:rsidR="001E6342">
        <w:t>y, July 3, 2018</w:t>
      </w:r>
      <w:r w:rsidR="00361DEE">
        <w:t xml:space="preserve"> at </w:t>
      </w:r>
      <w:r w:rsidR="00814AA8">
        <w:t>City Hall.</w:t>
      </w:r>
    </w:p>
    <w:p w14:paraId="309E57B0" w14:textId="77777777" w:rsidR="0015180F" w:rsidRPr="004B5C09" w:rsidRDefault="0015180F" w:rsidP="00361DEE">
      <w:pPr>
        <w:pStyle w:val="ListParagraph"/>
      </w:pPr>
      <w:r w:rsidRPr="004B5C09">
        <w:t xml:space="preserve">Roll </w:t>
      </w:r>
      <w:r w:rsidR="006928C1">
        <w:t>c</w:t>
      </w:r>
      <w:r w:rsidRPr="004B5C09">
        <w:t>all</w:t>
      </w:r>
    </w:p>
    <w:p w14:paraId="4596D1C8" w14:textId="2D91B8BB" w:rsidR="0015180F" w:rsidRDefault="00336783" w:rsidP="00361DEE">
      <w:sdt>
        <w:sdtPr>
          <w:alias w:val="Name"/>
          <w:tag w:val="Name"/>
          <w:id w:val="811033258"/>
          <w:placeholder>
            <w:docPart w:val="65FF6BD7034C4E08AC2FEE9329BD2E55"/>
          </w:placeholder>
          <w:dataBinding w:prefixMappings="xmlns:ns0='http://schemas.microsoft.com/office/2006/coverPageProps' " w:xpath="/ns0:CoverPageProperties[1]/ns0:CompanyEmail[1]" w:storeItemID="{55AF091B-3C7A-41E3-B477-F2FDAA23CFDA}"/>
          <w:text/>
        </w:sdtPr>
        <w:sdtEndPr/>
        <w:sdtContent>
          <w:r w:rsidR="0061177F">
            <w:t xml:space="preserve">Acting </w:t>
          </w:r>
          <w:r w:rsidR="00814AA8">
            <w:t>Clerk La</w:t>
          </w:r>
          <w:r w:rsidR="0061177F">
            <w:t>yden</w:t>
          </w:r>
        </w:sdtContent>
      </w:sdt>
      <w:r w:rsidR="00361DEE">
        <w:t xml:space="preserve"> </w:t>
      </w:r>
      <w:r w:rsidR="0015180F">
        <w:t xml:space="preserve">conducted a roll call. The following </w:t>
      </w:r>
      <w:r w:rsidR="00E91FC6">
        <w:t>seven</w:t>
      </w:r>
      <w:r w:rsidR="00140451">
        <w:t xml:space="preserve"> </w:t>
      </w:r>
      <w:r w:rsidR="006130E1">
        <w:t>council members</w:t>
      </w:r>
      <w:r w:rsidR="0015180F">
        <w:t xml:space="preserve"> were present:</w:t>
      </w:r>
      <w:r w:rsidR="005E66A0">
        <w:t xml:space="preserve"> </w:t>
      </w:r>
      <w:r w:rsidR="007C093C">
        <w:t xml:space="preserve"> </w:t>
      </w:r>
      <w:r w:rsidR="00DF17E0">
        <w:t xml:space="preserve">Ankenbrand, </w:t>
      </w:r>
      <w:r w:rsidR="006130E1">
        <w:t>F</w:t>
      </w:r>
      <w:r w:rsidR="005E66A0">
        <w:t>lorek,</w:t>
      </w:r>
      <w:r w:rsidR="00814AA8">
        <w:t xml:space="preserve"> Good</w:t>
      </w:r>
      <w:r w:rsidR="005E66A0">
        <w:t>wine, Hamilton</w:t>
      </w:r>
      <w:r w:rsidR="00E91FC6">
        <w:t>, Houmes,</w:t>
      </w:r>
      <w:r w:rsidR="005E0B74">
        <w:t xml:space="preserve"> </w:t>
      </w:r>
      <w:r w:rsidR="00E91FC6">
        <w:t>McElhaney and Yaden</w:t>
      </w:r>
      <w:r w:rsidR="005E0B74">
        <w:t>.  Alderm</w:t>
      </w:r>
      <w:r w:rsidR="00E91FC6">
        <w:t xml:space="preserve">an </w:t>
      </w:r>
      <w:r w:rsidR="00DF17E0">
        <w:t>Anderson</w:t>
      </w:r>
      <w:r w:rsidR="00E91FC6">
        <w:t xml:space="preserve"> was absent</w:t>
      </w:r>
      <w:r w:rsidR="00814AA8">
        <w:t xml:space="preserve">.  </w:t>
      </w:r>
      <w:r w:rsidR="005E66A0">
        <w:t>Attorney Mockbee</w:t>
      </w:r>
      <w:r w:rsidR="006130E1">
        <w:t xml:space="preserve"> was present.</w:t>
      </w:r>
    </w:p>
    <w:p w14:paraId="3CD0FC7E" w14:textId="5FE5FC06" w:rsidR="006130E1" w:rsidRDefault="00553DA2" w:rsidP="00553DA2">
      <w:pPr>
        <w:pStyle w:val="ListParagraph"/>
      </w:pPr>
      <w:r>
        <w:t>Approval of Agenda</w:t>
      </w:r>
    </w:p>
    <w:p w14:paraId="38735361" w14:textId="587B1314" w:rsidR="00553DA2" w:rsidRDefault="00140451" w:rsidP="00553DA2">
      <w:pPr>
        <w:pStyle w:val="ListParagraph"/>
        <w:numPr>
          <w:ilvl w:val="0"/>
          <w:numId w:val="0"/>
        </w:numPr>
        <w:spacing w:before="0"/>
        <w:ind w:left="187"/>
      </w:pPr>
      <w:r>
        <w:rPr>
          <w:b w:val="0"/>
        </w:rPr>
        <w:t>Alder</w:t>
      </w:r>
      <w:r w:rsidR="007C093C">
        <w:rPr>
          <w:b w:val="0"/>
        </w:rPr>
        <w:t xml:space="preserve">man </w:t>
      </w:r>
      <w:r w:rsidR="00E91FC6">
        <w:rPr>
          <w:b w:val="0"/>
        </w:rPr>
        <w:t>H</w:t>
      </w:r>
      <w:r w:rsidR="0061177F">
        <w:rPr>
          <w:b w:val="0"/>
        </w:rPr>
        <w:t>amilton</w:t>
      </w:r>
      <w:r w:rsidR="00553DA2">
        <w:rPr>
          <w:b w:val="0"/>
        </w:rPr>
        <w:t xml:space="preserve"> moved to approve </w:t>
      </w:r>
      <w:r>
        <w:rPr>
          <w:b w:val="0"/>
        </w:rPr>
        <w:t xml:space="preserve">the agenda seconded by </w:t>
      </w:r>
      <w:r w:rsidR="0061177F">
        <w:rPr>
          <w:b w:val="0"/>
        </w:rPr>
        <w:t>Houmes</w:t>
      </w:r>
      <w:r w:rsidR="005E66A0">
        <w:rPr>
          <w:b w:val="0"/>
        </w:rPr>
        <w:t xml:space="preserve">.  Agenda was approved </w:t>
      </w:r>
      <w:r w:rsidR="00E91FC6">
        <w:rPr>
          <w:b w:val="0"/>
        </w:rPr>
        <w:t>7</w:t>
      </w:r>
      <w:r w:rsidR="00553DA2">
        <w:rPr>
          <w:b w:val="0"/>
        </w:rPr>
        <w:t>-0.</w:t>
      </w:r>
    </w:p>
    <w:p w14:paraId="3B526F67" w14:textId="77777777" w:rsidR="0015180F" w:rsidRPr="004B5C09" w:rsidRDefault="005E66A0" w:rsidP="00361DEE">
      <w:pPr>
        <w:pStyle w:val="ListParagraph"/>
      </w:pPr>
      <w:r>
        <w:t>Minutes from Prior Meeting</w:t>
      </w:r>
    </w:p>
    <w:p w14:paraId="6488A0FA" w14:textId="490A435C" w:rsidR="00553DA2" w:rsidRDefault="00336783" w:rsidP="00E41CAF">
      <w:sdt>
        <w:sdtPr>
          <w:alias w:val="Name"/>
          <w:tag w:val="Name"/>
          <w:id w:val="811033276"/>
          <w:placeholder>
            <w:docPart w:val="008B847561B9428B879BC51D29E1CE14"/>
          </w:placeholder>
          <w:dataBinding w:prefixMappings="xmlns:ns0='http://schemas.microsoft.com/office/2006/coverPageProps' " w:xpath="/ns0:CoverPageProperties[1]/ns0:CompanyEmail[1]" w:storeItemID="{55AF091B-3C7A-41E3-B477-F2FDAA23CFDA}"/>
          <w:text/>
        </w:sdtPr>
        <w:sdtEndPr/>
        <w:sdtContent>
          <w:r w:rsidR="0061177F">
            <w:t>Acting Clerk Layden</w:t>
          </w:r>
        </w:sdtContent>
      </w:sdt>
      <w:r w:rsidR="00361DEE">
        <w:t xml:space="preserve"> </w:t>
      </w:r>
      <w:r w:rsidR="00680296">
        <w:t xml:space="preserve">read the minutes from the last meeting. </w:t>
      </w:r>
      <w:r w:rsidR="00140451">
        <w:t xml:space="preserve">Alderman </w:t>
      </w:r>
      <w:r w:rsidR="00E91FC6">
        <w:t>Houmes</w:t>
      </w:r>
      <w:r w:rsidR="005E0B74">
        <w:t xml:space="preserve"> </w:t>
      </w:r>
      <w:r w:rsidR="00553DA2">
        <w:t>moved to ap</w:t>
      </w:r>
      <w:r w:rsidR="005E66A0">
        <w:t>pro</w:t>
      </w:r>
      <w:r w:rsidR="00140451">
        <w:t xml:space="preserve">ve minutes seconded by </w:t>
      </w:r>
      <w:r w:rsidR="0061177F">
        <w:t>Florek</w:t>
      </w:r>
      <w:r w:rsidR="00553DA2">
        <w:t xml:space="preserve">.  </w:t>
      </w:r>
      <w:r w:rsidR="00680296">
        <w:t>The minutes were approved</w:t>
      </w:r>
      <w:r w:rsidR="008240DA">
        <w:t xml:space="preserve"> as </w:t>
      </w:r>
      <w:r w:rsidR="00E91FC6">
        <w:t>corrected 7-0.</w:t>
      </w:r>
    </w:p>
    <w:p w14:paraId="68947980" w14:textId="77777777" w:rsidR="005E66A0" w:rsidRDefault="005E66A0" w:rsidP="005E66A0">
      <w:pPr>
        <w:pStyle w:val="ListParagraph"/>
      </w:pPr>
      <w:r>
        <w:t xml:space="preserve"> Presentations</w:t>
      </w:r>
    </w:p>
    <w:p w14:paraId="230605CF" w14:textId="77777777" w:rsidR="005E66A0" w:rsidRPr="005E66A0" w:rsidRDefault="00140451" w:rsidP="005E66A0">
      <w:pPr>
        <w:pStyle w:val="ListParagraph"/>
        <w:numPr>
          <w:ilvl w:val="0"/>
          <w:numId w:val="0"/>
        </w:numPr>
        <w:spacing w:before="0"/>
        <w:ind w:left="187"/>
        <w:rPr>
          <w:b w:val="0"/>
        </w:rPr>
      </w:pPr>
      <w:r>
        <w:rPr>
          <w:b w:val="0"/>
        </w:rPr>
        <w:t>None</w:t>
      </w:r>
    </w:p>
    <w:p w14:paraId="391995AA" w14:textId="77777777" w:rsidR="00553DA2" w:rsidRDefault="00553DA2" w:rsidP="00553DA2">
      <w:pPr>
        <w:pStyle w:val="ListParagraph"/>
      </w:pPr>
      <w:r>
        <w:t>Payment of Bills</w:t>
      </w:r>
    </w:p>
    <w:p w14:paraId="258F6ED4" w14:textId="3F291BCF" w:rsidR="00553DA2" w:rsidRDefault="005E66A0" w:rsidP="00553DA2">
      <w:pPr>
        <w:pStyle w:val="ListParagraph"/>
        <w:numPr>
          <w:ilvl w:val="0"/>
          <w:numId w:val="0"/>
        </w:numPr>
        <w:spacing w:before="0"/>
        <w:ind w:left="187"/>
        <w:rPr>
          <w:b w:val="0"/>
        </w:rPr>
      </w:pPr>
      <w:r>
        <w:rPr>
          <w:b w:val="0"/>
        </w:rPr>
        <w:t xml:space="preserve">Alderman </w:t>
      </w:r>
      <w:r w:rsidR="00E91FC6">
        <w:rPr>
          <w:b w:val="0"/>
        </w:rPr>
        <w:t>Houmes</w:t>
      </w:r>
      <w:r w:rsidR="00553DA2">
        <w:rPr>
          <w:b w:val="0"/>
        </w:rPr>
        <w:t xml:space="preserve"> moved to approve paymen</w:t>
      </w:r>
      <w:r w:rsidR="00140451">
        <w:rPr>
          <w:b w:val="0"/>
        </w:rPr>
        <w:t xml:space="preserve">t of bills seconded by </w:t>
      </w:r>
      <w:r w:rsidR="0061177F">
        <w:rPr>
          <w:b w:val="0"/>
        </w:rPr>
        <w:t>Hamilton</w:t>
      </w:r>
      <w:r w:rsidR="00553DA2">
        <w:rPr>
          <w:b w:val="0"/>
        </w:rPr>
        <w:t xml:space="preserve">.  Roll call vote </w:t>
      </w:r>
      <w:r w:rsidR="00B36F13">
        <w:rPr>
          <w:b w:val="0"/>
        </w:rPr>
        <w:t>was taken,</w:t>
      </w:r>
      <w:r w:rsidR="00553DA2">
        <w:rPr>
          <w:b w:val="0"/>
        </w:rPr>
        <w:t xml:space="preserve"> and b</w:t>
      </w:r>
      <w:r w:rsidR="00140451">
        <w:rPr>
          <w:b w:val="0"/>
        </w:rPr>
        <w:t xml:space="preserve">ills were approved for payment </w:t>
      </w:r>
      <w:r w:rsidR="00E91FC6">
        <w:rPr>
          <w:b w:val="0"/>
        </w:rPr>
        <w:t>7</w:t>
      </w:r>
      <w:r w:rsidR="00553DA2">
        <w:rPr>
          <w:b w:val="0"/>
        </w:rPr>
        <w:t>-0.</w:t>
      </w:r>
    </w:p>
    <w:p w14:paraId="0678B6B5" w14:textId="2A8D2992" w:rsidR="005E0B74" w:rsidRDefault="00E91FC6" w:rsidP="00C60150">
      <w:pPr>
        <w:pStyle w:val="ListParagraph"/>
      </w:pPr>
      <w:r>
        <w:t xml:space="preserve"> </w:t>
      </w:r>
      <w:r w:rsidR="00C60150">
        <w:t>Reports of Officers</w:t>
      </w:r>
      <w:r w:rsidR="005E0B74">
        <w:t xml:space="preserve"> </w:t>
      </w:r>
    </w:p>
    <w:p w14:paraId="5DA8BD10" w14:textId="21AF3C94" w:rsidR="00CA3DC7" w:rsidRDefault="00CA3DC7" w:rsidP="0015537C">
      <w:pPr>
        <w:pStyle w:val="ListNumber"/>
        <w:tabs>
          <w:tab w:val="clear" w:pos="1080"/>
          <w:tab w:val="num" w:pos="360"/>
        </w:tabs>
        <w:ind w:left="360"/>
      </w:pPr>
      <w:r>
        <w:t>Alderman Anderson was absent</w:t>
      </w:r>
    </w:p>
    <w:p w14:paraId="6FCD1992" w14:textId="012C1F44" w:rsidR="0015537C" w:rsidRDefault="0015537C" w:rsidP="0015537C">
      <w:pPr>
        <w:pStyle w:val="ListNumber"/>
        <w:tabs>
          <w:tab w:val="clear" w:pos="1080"/>
          <w:tab w:val="num" w:pos="360"/>
        </w:tabs>
        <w:ind w:left="360"/>
      </w:pPr>
      <w:r>
        <w:t>Alder</w:t>
      </w:r>
      <w:r w:rsidR="0061177F">
        <w:t>man Ankenbrand reminded residents not to blow grass into the street to keep from plugging the drains</w:t>
      </w:r>
      <w:r w:rsidR="00C60150">
        <w:t>.</w:t>
      </w:r>
      <w:r w:rsidR="0061177F">
        <w:t xml:space="preserve">  </w:t>
      </w:r>
      <w:r w:rsidR="00CA3DC7">
        <w:t xml:space="preserve">There was discussion on how to remind residents not to </w:t>
      </w:r>
      <w:r w:rsidR="00A05979">
        <w:t>blow grass</w:t>
      </w:r>
      <w:r w:rsidR="00CA3DC7">
        <w:t xml:space="preserve"> into the street.  </w:t>
      </w:r>
      <w:r w:rsidR="0061177F">
        <w:t xml:space="preserve">Fire Chief Bird reminded residents of hydrant flushing </w:t>
      </w:r>
      <w:r w:rsidR="00CA3DC7">
        <w:t>Monday, July 9</w:t>
      </w:r>
      <w:r w:rsidR="00CA3DC7" w:rsidRPr="00CA3DC7">
        <w:rPr>
          <w:vertAlign w:val="superscript"/>
        </w:rPr>
        <w:t>th</w:t>
      </w:r>
      <w:r w:rsidR="00CA3DC7">
        <w:t xml:space="preserve"> on East side of town.  </w:t>
      </w:r>
    </w:p>
    <w:p w14:paraId="33F7F3DE" w14:textId="3A9CD467" w:rsidR="00C60150" w:rsidRDefault="00CA3DC7" w:rsidP="00442A90">
      <w:pPr>
        <w:pStyle w:val="ListNumber"/>
        <w:tabs>
          <w:tab w:val="clear" w:pos="1080"/>
          <w:tab w:val="num" w:pos="360"/>
        </w:tabs>
        <w:ind w:left="360"/>
      </w:pPr>
      <w:r>
        <w:t>Alderwoman Florek</w:t>
      </w:r>
      <w:r w:rsidR="00C60150">
        <w:t xml:space="preserve"> </w:t>
      </w:r>
      <w:r>
        <w:t>reported the transition of the pool to the Water/Sewer Department is going well</w:t>
      </w:r>
      <w:r w:rsidR="00C60150">
        <w:t>.</w:t>
      </w:r>
      <w:r>
        <w:t xml:space="preserve">  Superintendent Baker is doing a great job and Paul Tutwiler has been great about explaining everything.</w:t>
      </w:r>
    </w:p>
    <w:p w14:paraId="5A3130B1" w14:textId="75963A78" w:rsidR="00C60150" w:rsidRDefault="00155FB6" w:rsidP="0015537C">
      <w:pPr>
        <w:pStyle w:val="ListNumber"/>
        <w:tabs>
          <w:tab w:val="clear" w:pos="1080"/>
          <w:tab w:val="num" w:pos="360"/>
        </w:tabs>
        <w:ind w:left="360"/>
      </w:pPr>
      <w:r>
        <w:lastRenderedPageBreak/>
        <w:t xml:space="preserve">Alderman </w:t>
      </w:r>
      <w:r w:rsidR="00CA3DC7">
        <w:t xml:space="preserve">Goodwine reported the electrical contract the City currently has will expire in April 2019.  APPI, consultant to the City, advised the City to renew their contract at the current rates.  APPI </w:t>
      </w:r>
      <w:r w:rsidR="00C60150">
        <w:t xml:space="preserve">reported </w:t>
      </w:r>
      <w:r w:rsidR="00CA3DC7">
        <w:t>the rates would likely go up before renewal next year.  The market in the East is higher than normal now at a rate of $0.10-0.12/Kwh</w:t>
      </w:r>
      <w:r w:rsidR="004B4B4E">
        <w:t xml:space="preserve">.  Goodwine made a motion to allow APPI to get bids and to allow Mayor Crusinberry the authority to approve a contract </w:t>
      </w:r>
      <w:r w:rsidR="00A05979">
        <w:t>if</w:t>
      </w:r>
      <w:r w:rsidR="004B4B4E">
        <w:t xml:space="preserve"> </w:t>
      </w:r>
      <w:r w:rsidR="00234335">
        <w:t>rates did not exceed $0.45/Kwh and seconded by Hamilton.  Roll call vote was taken and approved 7-0.</w:t>
      </w:r>
    </w:p>
    <w:p w14:paraId="42DC992C" w14:textId="27729DAF" w:rsidR="00C60150" w:rsidRDefault="00C60150" w:rsidP="0015537C">
      <w:pPr>
        <w:pStyle w:val="ListNumber"/>
        <w:tabs>
          <w:tab w:val="clear" w:pos="1080"/>
          <w:tab w:val="num" w:pos="360"/>
        </w:tabs>
        <w:ind w:left="360"/>
      </w:pPr>
      <w:r>
        <w:t xml:space="preserve">Alderman </w:t>
      </w:r>
      <w:r w:rsidR="00234335">
        <w:t>Hamilton had nothing to report.</w:t>
      </w:r>
    </w:p>
    <w:p w14:paraId="5B64FE75" w14:textId="554BB542" w:rsidR="00C60150" w:rsidRDefault="00C60150" w:rsidP="0015537C">
      <w:pPr>
        <w:pStyle w:val="ListNumber"/>
        <w:tabs>
          <w:tab w:val="clear" w:pos="1080"/>
          <w:tab w:val="num" w:pos="360"/>
        </w:tabs>
        <w:ind w:left="360"/>
      </w:pPr>
      <w:r>
        <w:t xml:space="preserve">Alderman </w:t>
      </w:r>
      <w:r w:rsidR="00234335">
        <w:t>Yaden had nothing to report.</w:t>
      </w:r>
    </w:p>
    <w:p w14:paraId="6FC94AF5" w14:textId="3733A2EE" w:rsidR="00C60150" w:rsidRDefault="00234335" w:rsidP="0015537C">
      <w:pPr>
        <w:pStyle w:val="ListNumber"/>
        <w:tabs>
          <w:tab w:val="clear" w:pos="1080"/>
          <w:tab w:val="num" w:pos="360"/>
        </w:tabs>
        <w:ind w:left="360"/>
      </w:pPr>
      <w:r>
        <w:t>Alderman Houmes reported the consolidation and merger of the Park Department with Street/Alley is going well along with the previously reported Pool and Water/Sewer Department consolidation.  The alderman are collaborating well.  The McFerren Park Swimming Pool will open to the public Saturday, July 7</w:t>
      </w:r>
      <w:r w:rsidRPr="00234335">
        <w:rPr>
          <w:vertAlign w:val="superscript"/>
        </w:rPr>
        <w:t>th</w:t>
      </w:r>
      <w:r>
        <w:t xml:space="preserve"> at noon with a free day of swim after the triathlon in the morning.  Season passes will be 50% off throughout the pool season.  The pool will remain open through September weather permitting.  </w:t>
      </w:r>
    </w:p>
    <w:p w14:paraId="3977238C" w14:textId="7D415EA7" w:rsidR="00234335" w:rsidRDefault="0015537C" w:rsidP="00234335">
      <w:pPr>
        <w:pStyle w:val="ListNumber"/>
        <w:tabs>
          <w:tab w:val="clear" w:pos="1080"/>
          <w:tab w:val="num" w:pos="360"/>
        </w:tabs>
        <w:ind w:left="360"/>
      </w:pPr>
      <w:r>
        <w:t>Alderman McElhaney</w:t>
      </w:r>
      <w:r w:rsidR="00234335">
        <w:t xml:space="preserve"> recognized Marta Pierce and Alderman Yaden for their hard work on the Peddlers ordinance.  He reported signs would be put around the City to remind Peddlers to get their license.  Citizens were informed where they could get a no solicitors sign for their homes</w:t>
      </w:r>
      <w:r w:rsidR="004F6BC5">
        <w:t>.  It was reported Bloomberg Realty in Watseka for the property across from Blurton Funeral Home on E Washington is in talks with Blurton about possible purchase.</w:t>
      </w:r>
    </w:p>
    <w:p w14:paraId="5A7CB29E" w14:textId="3666FC12" w:rsidR="00F77D75" w:rsidRDefault="004F6BC5" w:rsidP="004F6BC5">
      <w:pPr>
        <w:pStyle w:val="ListParagraph"/>
      </w:pPr>
      <w:r>
        <w:t xml:space="preserve"> </w:t>
      </w:r>
      <w:r w:rsidR="00F77D75">
        <w:t>Petitions</w:t>
      </w:r>
    </w:p>
    <w:p w14:paraId="7CDD4983" w14:textId="77777777" w:rsidR="00F77D75" w:rsidRDefault="00F77D75" w:rsidP="00F77D75">
      <w:pPr>
        <w:pStyle w:val="ListParagraph"/>
        <w:numPr>
          <w:ilvl w:val="0"/>
          <w:numId w:val="0"/>
        </w:numPr>
        <w:spacing w:before="0"/>
        <w:ind w:left="187"/>
        <w:rPr>
          <w:b w:val="0"/>
        </w:rPr>
      </w:pPr>
      <w:r>
        <w:rPr>
          <w:b w:val="0"/>
        </w:rPr>
        <w:t>None</w:t>
      </w:r>
    </w:p>
    <w:p w14:paraId="505A18EE" w14:textId="77777777" w:rsidR="00F77D75" w:rsidRDefault="00F77D75" w:rsidP="00F77D75">
      <w:pPr>
        <w:pStyle w:val="ListParagraph"/>
      </w:pPr>
      <w:r>
        <w:t xml:space="preserve"> Communications</w:t>
      </w:r>
    </w:p>
    <w:p w14:paraId="2B7B437F" w14:textId="512CCF4D" w:rsidR="00F77D75" w:rsidRDefault="004F6BC5" w:rsidP="00F77D75">
      <w:pPr>
        <w:pStyle w:val="ListParagraph"/>
        <w:numPr>
          <w:ilvl w:val="0"/>
          <w:numId w:val="0"/>
        </w:numPr>
        <w:spacing w:before="0"/>
        <w:ind w:left="187"/>
        <w:rPr>
          <w:b w:val="0"/>
        </w:rPr>
      </w:pPr>
      <w:r>
        <w:rPr>
          <w:b w:val="0"/>
        </w:rPr>
        <w:t xml:space="preserve">Mayor will be attending a workshop in Dekalb, IL on July 25th to help identify community Brownfield Grant for cleanup.  He is targeting Vermilion Iron.  Legislatures thought it would be a good candidate for the grant because of its location next to public ball field.  </w:t>
      </w:r>
    </w:p>
    <w:p w14:paraId="32D91B3B" w14:textId="77777777" w:rsidR="00F77D75" w:rsidRDefault="00F77D75" w:rsidP="00F77D75">
      <w:pPr>
        <w:pStyle w:val="ListParagraph"/>
      </w:pPr>
      <w:r>
        <w:t xml:space="preserve"> Unfinished Business</w:t>
      </w:r>
    </w:p>
    <w:p w14:paraId="4DF673D6" w14:textId="77777777" w:rsidR="00F77D75" w:rsidRDefault="00F77D75" w:rsidP="00F77D75">
      <w:pPr>
        <w:pStyle w:val="ListParagraph"/>
        <w:numPr>
          <w:ilvl w:val="0"/>
          <w:numId w:val="0"/>
        </w:numPr>
        <w:spacing w:before="0"/>
        <w:ind w:left="187"/>
        <w:rPr>
          <w:b w:val="0"/>
        </w:rPr>
      </w:pPr>
      <w:r>
        <w:rPr>
          <w:b w:val="0"/>
        </w:rPr>
        <w:t>None</w:t>
      </w:r>
    </w:p>
    <w:p w14:paraId="02C6A493" w14:textId="77777777" w:rsidR="00F77D75" w:rsidRDefault="00F77D75" w:rsidP="00F77D75">
      <w:pPr>
        <w:pStyle w:val="ListParagraph"/>
      </w:pPr>
      <w:r>
        <w:t xml:space="preserve"> New Business</w:t>
      </w:r>
    </w:p>
    <w:p w14:paraId="19A447FD" w14:textId="0D958663" w:rsidR="00F77D75" w:rsidRDefault="004F6BC5" w:rsidP="00F77D75">
      <w:pPr>
        <w:pStyle w:val="ListParagraph"/>
        <w:numPr>
          <w:ilvl w:val="0"/>
          <w:numId w:val="0"/>
        </w:numPr>
        <w:spacing w:before="0"/>
        <w:ind w:left="187"/>
        <w:rPr>
          <w:b w:val="0"/>
        </w:rPr>
      </w:pPr>
      <w:r>
        <w:rPr>
          <w:b w:val="0"/>
        </w:rPr>
        <w:lastRenderedPageBreak/>
        <w:t xml:space="preserve">Goodwine </w:t>
      </w:r>
      <w:r w:rsidR="000C4998">
        <w:rPr>
          <w:b w:val="0"/>
        </w:rPr>
        <w:t xml:space="preserve">announced </w:t>
      </w:r>
      <w:r w:rsidR="00045D13">
        <w:rPr>
          <w:b w:val="0"/>
        </w:rPr>
        <w:t>the Appropriation Ordinance will be available at the Water Department window in City Hall on Friday, July 6</w:t>
      </w:r>
      <w:r w:rsidR="00045D13" w:rsidRPr="00045D13">
        <w:rPr>
          <w:b w:val="0"/>
          <w:vertAlign w:val="superscript"/>
        </w:rPr>
        <w:t>th</w:t>
      </w:r>
      <w:r w:rsidR="00045D13">
        <w:rPr>
          <w:b w:val="0"/>
        </w:rPr>
        <w:t xml:space="preserve"> for the public to view.  There would be a Public Hearing at 6:45 PM on Tuesday, July 17</w:t>
      </w:r>
      <w:r w:rsidR="00045D13" w:rsidRPr="00045D13">
        <w:rPr>
          <w:b w:val="0"/>
          <w:vertAlign w:val="superscript"/>
        </w:rPr>
        <w:t>th</w:t>
      </w:r>
      <w:r w:rsidR="00045D13">
        <w:rPr>
          <w:b w:val="0"/>
        </w:rPr>
        <w:t>.</w:t>
      </w:r>
    </w:p>
    <w:p w14:paraId="4E6A6B4F" w14:textId="280AF05F" w:rsidR="00F77D75" w:rsidRDefault="00F77D75" w:rsidP="00F77D75">
      <w:pPr>
        <w:pStyle w:val="ListParagraph"/>
      </w:pPr>
      <w:r>
        <w:t xml:space="preserve"> Mayor Comments</w:t>
      </w:r>
    </w:p>
    <w:p w14:paraId="440ADF03" w14:textId="3F8CF9EF" w:rsidR="002D1E14" w:rsidRDefault="00045D13" w:rsidP="0015537C">
      <w:pPr>
        <w:pStyle w:val="ListParagraph"/>
        <w:numPr>
          <w:ilvl w:val="0"/>
          <w:numId w:val="0"/>
        </w:numPr>
        <w:spacing w:before="0"/>
        <w:ind w:left="187"/>
        <w:rPr>
          <w:b w:val="0"/>
        </w:rPr>
      </w:pPr>
      <w:r>
        <w:rPr>
          <w:b w:val="0"/>
        </w:rPr>
        <w:t>Mayor thanked First Farmers for breaking ground before July 1</w:t>
      </w:r>
      <w:r w:rsidRPr="00045D13">
        <w:rPr>
          <w:b w:val="0"/>
          <w:vertAlign w:val="superscript"/>
        </w:rPr>
        <w:t>st</w:t>
      </w:r>
      <w:r>
        <w:rPr>
          <w:b w:val="0"/>
        </w:rPr>
        <w:t>.  A Planning Commission Public Hearing is set for July 16</w:t>
      </w:r>
      <w:r w:rsidRPr="00045D13">
        <w:rPr>
          <w:b w:val="0"/>
          <w:vertAlign w:val="superscript"/>
        </w:rPr>
        <w:t>th</w:t>
      </w:r>
      <w:r>
        <w:rPr>
          <w:b w:val="0"/>
        </w:rPr>
        <w:t xml:space="preserve"> at 4 PM to discuss the closure of Lincoln St. from 1</w:t>
      </w:r>
      <w:r w:rsidRPr="00045D13">
        <w:rPr>
          <w:b w:val="0"/>
          <w:vertAlign w:val="superscript"/>
        </w:rPr>
        <w:t>st</w:t>
      </w:r>
      <w:r>
        <w:rPr>
          <w:b w:val="0"/>
        </w:rPr>
        <w:t xml:space="preserve"> Ave to CSX.  Officials from Teasdale will be attendance to answer questions and explain their reasons for the request.  The Mayor will be attending OSHA training during next City Council Meeting.  Mayor announced a reminder to the public to watch out for pedestrians during the triathlon on the morning of Saturday, July 7</w:t>
      </w:r>
      <w:r w:rsidRPr="00045D13">
        <w:rPr>
          <w:b w:val="0"/>
          <w:vertAlign w:val="superscript"/>
        </w:rPr>
        <w:t>th</w:t>
      </w:r>
      <w:r>
        <w:rPr>
          <w:b w:val="0"/>
        </w:rPr>
        <w:t>.  He reminded the public to take time and think about the freedom we have in our country on the July 4</w:t>
      </w:r>
      <w:r w:rsidRPr="00045D13">
        <w:rPr>
          <w:b w:val="0"/>
          <w:vertAlign w:val="superscript"/>
        </w:rPr>
        <w:t>th</w:t>
      </w:r>
      <w:r>
        <w:rPr>
          <w:b w:val="0"/>
        </w:rPr>
        <w:t xml:space="preserve"> Holiday.</w:t>
      </w:r>
    </w:p>
    <w:p w14:paraId="26396570" w14:textId="77777777" w:rsidR="002D1E14" w:rsidRPr="0015537C" w:rsidRDefault="002D1E14" w:rsidP="0015537C">
      <w:pPr>
        <w:pStyle w:val="ListParagraph"/>
        <w:numPr>
          <w:ilvl w:val="0"/>
          <w:numId w:val="0"/>
        </w:numPr>
        <w:spacing w:before="0"/>
        <w:ind w:left="187"/>
        <w:rPr>
          <w:b w:val="0"/>
        </w:rPr>
      </w:pPr>
    </w:p>
    <w:p w14:paraId="177B33A4" w14:textId="63D97283" w:rsidR="00F77D75" w:rsidRDefault="00F77D75" w:rsidP="00F77D75">
      <w:pPr>
        <w:pStyle w:val="ListParagraph"/>
      </w:pPr>
      <w:r>
        <w:t>Public Comment</w:t>
      </w:r>
    </w:p>
    <w:p w14:paraId="6C78D1DF" w14:textId="410D72FA" w:rsidR="00F77D75" w:rsidRDefault="00A05979" w:rsidP="00F77D75">
      <w:pPr>
        <w:pStyle w:val="ListParagraph"/>
        <w:numPr>
          <w:ilvl w:val="0"/>
          <w:numId w:val="0"/>
        </w:numPr>
        <w:spacing w:before="0"/>
        <w:ind w:left="187"/>
        <w:rPr>
          <w:b w:val="0"/>
        </w:rPr>
      </w:pPr>
      <w:r>
        <w:rPr>
          <w:b w:val="0"/>
        </w:rPr>
        <w:t>Residents asked questions about calling local police number for emergencies.  Officials responded the number to call for all emergencies is 911.  911 is the mandated number to call for 911 and the only number the state recognizes for emergencies.  The local police number is for non-emergency calls.  Resident questioned if City found out anything about the extra fee on the water bill and how residents were charged at properties with more than one residence but only one bill.  Officials responded there is a fee charged for each property and it is up to the owner whether they pass the fee onto their tenants.</w:t>
      </w:r>
    </w:p>
    <w:p w14:paraId="52721540" w14:textId="77777777" w:rsidR="00B36F13" w:rsidRDefault="00B36F13" w:rsidP="00F77D75">
      <w:pPr>
        <w:pStyle w:val="ListParagraph"/>
        <w:numPr>
          <w:ilvl w:val="0"/>
          <w:numId w:val="0"/>
        </w:numPr>
        <w:spacing w:before="0"/>
        <w:ind w:left="187"/>
        <w:rPr>
          <w:b w:val="0"/>
        </w:rPr>
      </w:pPr>
    </w:p>
    <w:p w14:paraId="6D14EF3F" w14:textId="29C68E93" w:rsidR="00156EBF" w:rsidRDefault="00156EBF" w:rsidP="00156EBF">
      <w:pPr>
        <w:pStyle w:val="ListParagraph"/>
      </w:pPr>
      <w:r>
        <w:t xml:space="preserve"> Executive Session</w:t>
      </w:r>
    </w:p>
    <w:p w14:paraId="41586B41" w14:textId="7405122E" w:rsidR="00156EBF" w:rsidRDefault="00156EBF" w:rsidP="00156EBF">
      <w:pPr>
        <w:pStyle w:val="ListParagraph"/>
        <w:numPr>
          <w:ilvl w:val="0"/>
          <w:numId w:val="0"/>
        </w:numPr>
        <w:spacing w:before="0" w:after="0"/>
        <w:ind w:left="187"/>
        <w:rPr>
          <w:b w:val="0"/>
        </w:rPr>
      </w:pPr>
      <w:r>
        <w:rPr>
          <w:b w:val="0"/>
        </w:rPr>
        <w:t>None</w:t>
      </w:r>
    </w:p>
    <w:p w14:paraId="019768EC" w14:textId="77777777" w:rsidR="00156EBF" w:rsidRPr="00156EBF" w:rsidRDefault="00156EBF" w:rsidP="00156EBF">
      <w:pPr>
        <w:pStyle w:val="ListParagraph"/>
        <w:numPr>
          <w:ilvl w:val="0"/>
          <w:numId w:val="0"/>
        </w:numPr>
        <w:spacing w:before="0" w:after="0"/>
        <w:ind w:left="187"/>
        <w:rPr>
          <w:b w:val="0"/>
        </w:rPr>
      </w:pPr>
    </w:p>
    <w:p w14:paraId="72185A29" w14:textId="5884716E" w:rsidR="00F77D75" w:rsidRDefault="00F77D75" w:rsidP="00F77D75">
      <w:pPr>
        <w:pStyle w:val="ListParagraph"/>
        <w:numPr>
          <w:ilvl w:val="0"/>
          <w:numId w:val="0"/>
        </w:numPr>
        <w:spacing w:before="0"/>
        <w:ind w:left="187"/>
        <w:rPr>
          <w:b w:val="0"/>
        </w:rPr>
      </w:pPr>
      <w:r>
        <w:rPr>
          <w:b w:val="0"/>
        </w:rPr>
        <w:t xml:space="preserve">Alderman </w:t>
      </w:r>
      <w:r w:rsidR="00A05979">
        <w:rPr>
          <w:b w:val="0"/>
        </w:rPr>
        <w:t xml:space="preserve">Ankenbrand </w:t>
      </w:r>
      <w:r>
        <w:rPr>
          <w:b w:val="0"/>
        </w:rPr>
        <w:t xml:space="preserve">moved to adjourn seconded by </w:t>
      </w:r>
      <w:r w:rsidR="00A05979">
        <w:rPr>
          <w:b w:val="0"/>
        </w:rPr>
        <w:t>Yaden</w:t>
      </w:r>
      <w:r>
        <w:rPr>
          <w:b w:val="0"/>
        </w:rPr>
        <w:t xml:space="preserve">.  Council was adjourned at </w:t>
      </w:r>
      <w:r w:rsidR="00A05979">
        <w:rPr>
          <w:b w:val="0"/>
        </w:rPr>
        <w:t>7:35</w:t>
      </w:r>
      <w:r>
        <w:rPr>
          <w:b w:val="0"/>
        </w:rPr>
        <w:t xml:space="preserve"> p.m.</w:t>
      </w:r>
    </w:p>
    <w:p w14:paraId="2B47C45E" w14:textId="77777777" w:rsidR="00F77D75" w:rsidRDefault="00F77D75" w:rsidP="00F77D75">
      <w:pPr>
        <w:pStyle w:val="ListParagraph"/>
        <w:numPr>
          <w:ilvl w:val="0"/>
          <w:numId w:val="0"/>
        </w:numPr>
        <w:spacing w:before="0"/>
        <w:ind w:left="187"/>
        <w:rPr>
          <w:b w:val="0"/>
        </w:rPr>
      </w:pPr>
    </w:p>
    <w:p w14:paraId="7B450C28" w14:textId="0377ECA3" w:rsidR="00F77D75" w:rsidRPr="00F77D75" w:rsidRDefault="00A05979" w:rsidP="00F77D75">
      <w:pPr>
        <w:pStyle w:val="ListParagraph"/>
        <w:numPr>
          <w:ilvl w:val="0"/>
          <w:numId w:val="0"/>
        </w:numPr>
        <w:spacing w:before="0"/>
        <w:ind w:left="187"/>
        <w:rPr>
          <w:b w:val="0"/>
        </w:rPr>
      </w:pPr>
      <w:r>
        <w:rPr>
          <w:b w:val="0"/>
        </w:rPr>
        <w:t>Dawn Layden</w:t>
      </w:r>
      <w:r w:rsidR="00F77D75">
        <w:rPr>
          <w:b w:val="0"/>
        </w:rPr>
        <w:t xml:space="preserve">, </w:t>
      </w:r>
      <w:r>
        <w:rPr>
          <w:b w:val="0"/>
        </w:rPr>
        <w:t xml:space="preserve">Acting </w:t>
      </w:r>
      <w:bookmarkStart w:id="0" w:name="_GoBack"/>
      <w:bookmarkEnd w:id="0"/>
      <w:r w:rsidR="00F77D75">
        <w:rPr>
          <w:b w:val="0"/>
        </w:rPr>
        <w:t>City Clerk</w:t>
      </w:r>
    </w:p>
    <w:p w14:paraId="22F05BB6" w14:textId="77777777" w:rsidR="00E41CAF" w:rsidRDefault="00F77D75" w:rsidP="00F77D75">
      <w:pPr>
        <w:ind w:hanging="187"/>
      </w:pPr>
      <w:r>
        <w:t xml:space="preserve"> </w:t>
      </w:r>
    </w:p>
    <w:p w14:paraId="79FB0E49" w14:textId="77777777" w:rsidR="00E41CAF" w:rsidRDefault="00E41CAF" w:rsidP="00E41CAF">
      <w:pPr>
        <w:pStyle w:val="ListParagraph"/>
        <w:numPr>
          <w:ilvl w:val="0"/>
          <w:numId w:val="0"/>
        </w:numPr>
        <w:ind w:left="187"/>
      </w:pPr>
    </w:p>
    <w:p w14:paraId="2F5FF710" w14:textId="77777777" w:rsidR="001A4079" w:rsidRPr="00E41CAF" w:rsidRDefault="001A4079" w:rsidP="00E41CAF">
      <w:pPr>
        <w:pStyle w:val="ListParagraph"/>
        <w:numPr>
          <w:ilvl w:val="0"/>
          <w:numId w:val="0"/>
        </w:numPr>
        <w:ind w:left="187"/>
      </w:pPr>
    </w:p>
    <w:sectPr w:rsidR="001A4079" w:rsidRPr="00E41CAF"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360"/>
        </w:tabs>
        <w:ind w:left="36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AC"/>
    <w:rsid w:val="00045D13"/>
    <w:rsid w:val="000C4998"/>
    <w:rsid w:val="000E5D0A"/>
    <w:rsid w:val="000F7A4F"/>
    <w:rsid w:val="0011573E"/>
    <w:rsid w:val="00140451"/>
    <w:rsid w:val="00140DAE"/>
    <w:rsid w:val="0015180F"/>
    <w:rsid w:val="0015537C"/>
    <w:rsid w:val="00155FB6"/>
    <w:rsid w:val="00156EBF"/>
    <w:rsid w:val="00193653"/>
    <w:rsid w:val="001A4079"/>
    <w:rsid w:val="001E6342"/>
    <w:rsid w:val="00234335"/>
    <w:rsid w:val="00276FA1"/>
    <w:rsid w:val="00291B4A"/>
    <w:rsid w:val="002C3D7E"/>
    <w:rsid w:val="002D1E14"/>
    <w:rsid w:val="00336783"/>
    <w:rsid w:val="00360B6E"/>
    <w:rsid w:val="00361BAF"/>
    <w:rsid w:val="00361DEE"/>
    <w:rsid w:val="003835AC"/>
    <w:rsid w:val="003C089F"/>
    <w:rsid w:val="00411F8B"/>
    <w:rsid w:val="00442A90"/>
    <w:rsid w:val="00477352"/>
    <w:rsid w:val="004B4B4E"/>
    <w:rsid w:val="004B5C09"/>
    <w:rsid w:val="004E227E"/>
    <w:rsid w:val="004F6BC5"/>
    <w:rsid w:val="00502FEF"/>
    <w:rsid w:val="005440FF"/>
    <w:rsid w:val="00553DA2"/>
    <w:rsid w:val="00554276"/>
    <w:rsid w:val="005E0B74"/>
    <w:rsid w:val="005E66A0"/>
    <w:rsid w:val="005F0B8A"/>
    <w:rsid w:val="0061177F"/>
    <w:rsid w:val="006130E1"/>
    <w:rsid w:val="00616B41"/>
    <w:rsid w:val="00620AE8"/>
    <w:rsid w:val="0063122D"/>
    <w:rsid w:val="0064628C"/>
    <w:rsid w:val="00680296"/>
    <w:rsid w:val="00687389"/>
    <w:rsid w:val="006928C1"/>
    <w:rsid w:val="006F03D4"/>
    <w:rsid w:val="00771C24"/>
    <w:rsid w:val="007C093C"/>
    <w:rsid w:val="007D5836"/>
    <w:rsid w:val="00814AA8"/>
    <w:rsid w:val="008240DA"/>
    <w:rsid w:val="008429E5"/>
    <w:rsid w:val="00846FA5"/>
    <w:rsid w:val="00867EA4"/>
    <w:rsid w:val="00897D88"/>
    <w:rsid w:val="008E476B"/>
    <w:rsid w:val="00932F50"/>
    <w:rsid w:val="009921B8"/>
    <w:rsid w:val="00A05979"/>
    <w:rsid w:val="00A07662"/>
    <w:rsid w:val="00A9231C"/>
    <w:rsid w:val="00AE361F"/>
    <w:rsid w:val="00B247A9"/>
    <w:rsid w:val="00B36F13"/>
    <w:rsid w:val="00B435B5"/>
    <w:rsid w:val="00B75CFC"/>
    <w:rsid w:val="00C1643D"/>
    <w:rsid w:val="00C261A9"/>
    <w:rsid w:val="00C40E03"/>
    <w:rsid w:val="00C60150"/>
    <w:rsid w:val="00CA3DC7"/>
    <w:rsid w:val="00D31AB7"/>
    <w:rsid w:val="00DC79AD"/>
    <w:rsid w:val="00DF17E0"/>
    <w:rsid w:val="00DF2868"/>
    <w:rsid w:val="00E04ABF"/>
    <w:rsid w:val="00E41CAF"/>
    <w:rsid w:val="00E91FC6"/>
    <w:rsid w:val="00EA23EC"/>
    <w:rsid w:val="00F23697"/>
    <w:rsid w:val="00F36BB7"/>
    <w:rsid w:val="00F77D75"/>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2A083E9E"/>
  <w15:docId w15:val="{49F15B56-D875-420D-A916-619DE59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tabs>
        <w:tab w:val="clear" w:pos="360"/>
        <w:tab w:val="num" w:pos="1080"/>
      </w:tabs>
      <w:ind w:left="1080"/>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47DA5AF3EB4495B54789D2A96B0376"/>
        <w:category>
          <w:name w:val="General"/>
          <w:gallery w:val="placeholder"/>
        </w:category>
        <w:types>
          <w:type w:val="bbPlcHdr"/>
        </w:types>
        <w:behaviors>
          <w:behavior w:val="content"/>
        </w:behaviors>
        <w:guid w:val="{611FFADF-B60F-44BA-91C9-1F1AD2E5F97E}"/>
      </w:docPartPr>
      <w:docPartBody>
        <w:p w:rsidR="00BE3622" w:rsidRDefault="000051EF">
          <w:pPr>
            <w:pStyle w:val="EF47DA5AF3EB4495B54789D2A96B0376"/>
          </w:pPr>
          <w:r>
            <w:t>[Click to select date]</w:t>
          </w:r>
        </w:p>
      </w:docPartBody>
    </w:docPart>
    <w:docPart>
      <w:docPartPr>
        <w:name w:val="D572B47A68924DE6A721DC8416F04200"/>
        <w:category>
          <w:name w:val="General"/>
          <w:gallery w:val="placeholder"/>
        </w:category>
        <w:types>
          <w:type w:val="bbPlcHdr"/>
        </w:types>
        <w:behaviors>
          <w:behavior w:val="content"/>
        </w:behaviors>
        <w:guid w:val="{177B3907-B073-481E-BE50-B33A4AC8EC92}"/>
      </w:docPartPr>
      <w:docPartBody>
        <w:p w:rsidR="00BE3622" w:rsidRDefault="000051EF">
          <w:pPr>
            <w:pStyle w:val="D572B47A68924DE6A721DC8416F04200"/>
          </w:pPr>
          <w:r w:rsidRPr="002C3D7E">
            <w:rPr>
              <w:rStyle w:val="PlaceholderText"/>
            </w:rPr>
            <w:t>[time]</w:t>
          </w:r>
        </w:p>
      </w:docPartBody>
    </w:docPart>
    <w:docPart>
      <w:docPartPr>
        <w:name w:val="65FF6BD7034C4E08AC2FEE9329BD2E55"/>
        <w:category>
          <w:name w:val="General"/>
          <w:gallery w:val="placeholder"/>
        </w:category>
        <w:types>
          <w:type w:val="bbPlcHdr"/>
        </w:types>
        <w:behaviors>
          <w:behavior w:val="content"/>
        </w:behaviors>
        <w:guid w:val="{DC6B08C5-03F0-4451-B0F3-B326F3C13BF0}"/>
      </w:docPartPr>
      <w:docPartBody>
        <w:p w:rsidR="00BE3622" w:rsidRDefault="000051EF">
          <w:pPr>
            <w:pStyle w:val="65FF6BD7034C4E08AC2FEE9329BD2E55"/>
          </w:pPr>
          <w:r w:rsidRPr="002C3D7E">
            <w:rPr>
              <w:rStyle w:val="PlaceholderText"/>
            </w:rPr>
            <w:t>[Secretary Name]</w:t>
          </w:r>
        </w:p>
      </w:docPartBody>
    </w:docPart>
    <w:docPart>
      <w:docPartPr>
        <w:name w:val="008B847561B9428B879BC51D29E1CE14"/>
        <w:category>
          <w:name w:val="General"/>
          <w:gallery w:val="placeholder"/>
        </w:category>
        <w:types>
          <w:type w:val="bbPlcHdr"/>
        </w:types>
        <w:behaviors>
          <w:behavior w:val="content"/>
        </w:behaviors>
        <w:guid w:val="{EBD4803D-3D6A-4D95-9374-5EF01743F9FC}"/>
      </w:docPartPr>
      <w:docPartBody>
        <w:p w:rsidR="00BE3622" w:rsidRDefault="000051EF">
          <w:pPr>
            <w:pStyle w:val="008B847561B9428B879BC51D29E1CE14"/>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1EF"/>
    <w:rsid w:val="000051EF"/>
    <w:rsid w:val="001E5713"/>
    <w:rsid w:val="0020505C"/>
    <w:rsid w:val="004B0D41"/>
    <w:rsid w:val="009E6605"/>
    <w:rsid w:val="009F7538"/>
    <w:rsid w:val="00BE3622"/>
    <w:rsid w:val="00C32EAB"/>
    <w:rsid w:val="00C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Acting Clerk Layden</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0</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Clerk Lane</dc:description>
  <cp:lastModifiedBy>Dawn Layden</cp:lastModifiedBy>
  <cp:revision>2</cp:revision>
  <cp:lastPrinted>2018-07-06T16:02:00Z</cp:lastPrinted>
  <dcterms:created xsi:type="dcterms:W3CDTF">2018-07-06T16:02:00Z</dcterms:created>
  <dcterms:modified xsi:type="dcterms:W3CDTF">2018-07-06T16:02:00Z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