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F" w:rsidRDefault="00160ECC" w:rsidP="00160ECC">
      <w:pPr>
        <w:jc w:val="center"/>
      </w:pPr>
      <w:r>
        <w:t>CITY OF HOOPESTON</w:t>
      </w:r>
    </w:p>
    <w:p w:rsidR="00160ECC" w:rsidRDefault="00160ECC" w:rsidP="00160ECC">
      <w:pPr>
        <w:jc w:val="center"/>
      </w:pPr>
      <w:r>
        <w:t>REGULAR COUNCIL MEETING</w:t>
      </w:r>
    </w:p>
    <w:p w:rsidR="00160ECC" w:rsidRDefault="00160ECC" w:rsidP="00160ECC">
      <w:pPr>
        <w:jc w:val="center"/>
      </w:pPr>
      <w:r>
        <w:t>TUESDAY JANUARY 15, 2019</w:t>
      </w:r>
    </w:p>
    <w:p w:rsidR="00160ECC" w:rsidRDefault="00160ECC" w:rsidP="00160ECC">
      <w:pPr>
        <w:jc w:val="center"/>
      </w:pPr>
      <w:r>
        <w:t>7:00 P.M. CITY HALL</w:t>
      </w:r>
    </w:p>
    <w:p w:rsidR="00160ECC" w:rsidRDefault="00160ECC" w:rsidP="00160E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Call to Order</w:t>
      </w:r>
    </w:p>
    <w:p w:rsidR="00160ECC" w:rsidRDefault="00160ECC" w:rsidP="00160ECC">
      <w:pPr>
        <w:pStyle w:val="ListParagraph"/>
        <w:ind w:left="1080"/>
      </w:pPr>
      <w:r>
        <w:t>Mayor Crusinberry called the regular council meeting to order at 7:00 p.m.</w:t>
      </w:r>
    </w:p>
    <w:p w:rsidR="00160ECC" w:rsidRDefault="00160ECC" w:rsidP="00160ECC">
      <w:pPr>
        <w:pStyle w:val="ListParagraph"/>
        <w:ind w:left="1080"/>
      </w:pPr>
    </w:p>
    <w:p w:rsidR="00160ECC" w:rsidRDefault="00160ECC" w:rsidP="00160E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Roll Call</w:t>
      </w:r>
    </w:p>
    <w:p w:rsidR="00160ECC" w:rsidRDefault="00160ECC" w:rsidP="00160ECC">
      <w:pPr>
        <w:pStyle w:val="ListParagraph"/>
        <w:ind w:left="1080"/>
      </w:pPr>
      <w:r>
        <w:t>Four council members were present:  Florek, Goodwine, Hamilton and McElhaney.  Attorney Mockbee was also present.</w:t>
      </w:r>
    </w:p>
    <w:p w:rsidR="00160ECC" w:rsidRDefault="00160ECC" w:rsidP="00160ECC">
      <w:pPr>
        <w:pStyle w:val="ListParagraph"/>
        <w:ind w:left="1080"/>
      </w:pPr>
    </w:p>
    <w:p w:rsidR="00160ECC" w:rsidRDefault="00160ECC" w:rsidP="00160E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Approval of Agenda</w:t>
      </w:r>
    </w:p>
    <w:p w:rsidR="00160ECC" w:rsidRDefault="00160ECC" w:rsidP="00160ECC">
      <w:pPr>
        <w:pStyle w:val="ListParagraph"/>
        <w:ind w:left="1080"/>
      </w:pPr>
      <w:r>
        <w:t>Alderwoman Florek moved to approve the agenda seconded by Goodwine.  Agenda was approved 4-0.</w:t>
      </w:r>
    </w:p>
    <w:p w:rsidR="00160ECC" w:rsidRDefault="00160ECC" w:rsidP="00160ECC">
      <w:pPr>
        <w:pStyle w:val="ListParagraph"/>
        <w:ind w:left="1080"/>
      </w:pPr>
    </w:p>
    <w:p w:rsidR="00160ECC" w:rsidRDefault="00160ECC" w:rsidP="00160E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Minutes of Prior Meeting</w:t>
      </w:r>
    </w:p>
    <w:p w:rsidR="00160ECC" w:rsidRDefault="00160ECC" w:rsidP="00160ECC">
      <w:pPr>
        <w:pStyle w:val="ListParagraph"/>
        <w:ind w:left="1080"/>
      </w:pPr>
      <w:r>
        <w:t xml:space="preserve">Clerk Lane read minutes from the prior meeting.  Florek asked to add to her report that the EPA loan forgiveness is 45% </w:t>
      </w:r>
      <w:r w:rsidR="00C5038B">
        <w:t>of the</w:t>
      </w:r>
      <w:r>
        <w:t xml:space="preserve"> principal.  McElhaney moved to approve corrected minutes with a second from Hamilton.  Minutes were approved 4-0.</w:t>
      </w:r>
    </w:p>
    <w:p w:rsidR="00160ECC" w:rsidRDefault="00160ECC" w:rsidP="00160ECC">
      <w:pPr>
        <w:pStyle w:val="ListParagraph"/>
        <w:ind w:left="1080"/>
      </w:pPr>
    </w:p>
    <w:p w:rsidR="00160ECC" w:rsidRDefault="00160ECC" w:rsidP="00160E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Presentations</w:t>
      </w:r>
    </w:p>
    <w:p w:rsidR="00160ECC" w:rsidRDefault="00160ECC" w:rsidP="00160ECC">
      <w:pPr>
        <w:pStyle w:val="ListParagraph"/>
        <w:ind w:left="1080"/>
      </w:pPr>
      <w:r>
        <w:t>None</w:t>
      </w:r>
    </w:p>
    <w:p w:rsidR="00160ECC" w:rsidRDefault="00160ECC" w:rsidP="00160ECC">
      <w:pPr>
        <w:pStyle w:val="ListParagraph"/>
        <w:ind w:left="1080"/>
      </w:pPr>
    </w:p>
    <w:p w:rsidR="00160ECC" w:rsidRDefault="00160ECC" w:rsidP="00160EC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Payment of Bills</w:t>
      </w:r>
    </w:p>
    <w:p w:rsidR="00160ECC" w:rsidRDefault="00585A53" w:rsidP="00160ECC">
      <w:pPr>
        <w:pStyle w:val="ListParagraph"/>
        <w:ind w:left="1080"/>
      </w:pPr>
      <w:r>
        <w:t>Hamilton moved to approve payment of bills seconded by McElhaney.  Bills were approved for payment by roll call vote 5-0 with the Mayor’s vote.</w:t>
      </w:r>
    </w:p>
    <w:p w:rsidR="00585A53" w:rsidRDefault="00585A53" w:rsidP="00160ECC">
      <w:pPr>
        <w:pStyle w:val="ListParagraph"/>
        <w:ind w:left="1080"/>
      </w:pPr>
    </w:p>
    <w:p w:rsidR="00585A53" w:rsidRDefault="00585A53" w:rsidP="00585A5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Reports of Officers</w:t>
      </w:r>
    </w:p>
    <w:p w:rsidR="00585A53" w:rsidRDefault="00585A53" w:rsidP="00585A53">
      <w:pPr>
        <w:pStyle w:val="ListParagraph"/>
        <w:numPr>
          <w:ilvl w:val="0"/>
          <w:numId w:val="3"/>
        </w:numPr>
      </w:pPr>
      <w:r>
        <w:t xml:space="preserve"> Florek had nothing to report.</w:t>
      </w:r>
    </w:p>
    <w:p w:rsidR="00585A53" w:rsidRDefault="00B25797" w:rsidP="00585A53">
      <w:pPr>
        <w:pStyle w:val="ListParagraph"/>
        <w:numPr>
          <w:ilvl w:val="0"/>
          <w:numId w:val="3"/>
        </w:numPr>
      </w:pPr>
      <w:r>
        <w:t>Goodwine presented the resolution Establishing Policy for the City’s Participation in Private Tributes and Recognitions.  He made the motion to approve Resolution 2019-5 with a second from Hamilton.  Roll call vote taken and the resolution passed 5-0 with the Mayor voting for the resolution.</w:t>
      </w:r>
    </w:p>
    <w:p w:rsidR="00B25797" w:rsidRDefault="00B25797" w:rsidP="00585A53">
      <w:pPr>
        <w:pStyle w:val="ListParagraph"/>
        <w:numPr>
          <w:ilvl w:val="0"/>
          <w:numId w:val="3"/>
        </w:numPr>
      </w:pPr>
      <w:r>
        <w:t>Hamilton reported that the committee is looking to integrate the city animal control laws in with county and state laws.</w:t>
      </w:r>
    </w:p>
    <w:p w:rsidR="00B25797" w:rsidRDefault="00B25797" w:rsidP="00585A53">
      <w:pPr>
        <w:pStyle w:val="ListParagraph"/>
        <w:numPr>
          <w:ilvl w:val="0"/>
          <w:numId w:val="3"/>
        </w:numPr>
      </w:pPr>
      <w:r>
        <w:t>McElhaney had nothing to report.</w:t>
      </w:r>
    </w:p>
    <w:p w:rsidR="00B25797" w:rsidRDefault="00B25797" w:rsidP="00585A53">
      <w:pPr>
        <w:pStyle w:val="ListParagraph"/>
        <w:numPr>
          <w:ilvl w:val="0"/>
          <w:numId w:val="3"/>
        </w:numPr>
      </w:pPr>
      <w:r>
        <w:t xml:space="preserve">In Anderson’s absence Mayor Crusinberry reported that the street sweeper is in need of major repairs </w:t>
      </w:r>
      <w:r w:rsidR="00C5038B">
        <w:t xml:space="preserve">estimated to be about $12,000.  </w:t>
      </w:r>
    </w:p>
    <w:p w:rsidR="00C5038B" w:rsidRDefault="00C5038B" w:rsidP="00C5038B">
      <w:pPr>
        <w:pStyle w:val="ListParagraph"/>
        <w:ind w:left="1440"/>
      </w:pPr>
    </w:p>
    <w:p w:rsidR="00C5038B" w:rsidRDefault="00C5038B" w:rsidP="00C503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 xml:space="preserve"> Petitions to Council</w:t>
      </w:r>
    </w:p>
    <w:p w:rsidR="00C5038B" w:rsidRDefault="00C5038B" w:rsidP="00C5038B">
      <w:pPr>
        <w:pStyle w:val="ListParagraph"/>
        <w:ind w:left="1080"/>
      </w:pPr>
      <w:r>
        <w:t>None</w:t>
      </w:r>
    </w:p>
    <w:p w:rsidR="00C5038B" w:rsidRDefault="00C5038B" w:rsidP="00C5038B">
      <w:pPr>
        <w:pStyle w:val="ListParagraph"/>
        <w:ind w:left="1080"/>
      </w:pPr>
    </w:p>
    <w:p w:rsidR="00C5038B" w:rsidRDefault="00C5038B" w:rsidP="00C503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Communications to Council </w:t>
      </w:r>
    </w:p>
    <w:p w:rsidR="00C5038B" w:rsidRDefault="00C5038B" w:rsidP="00C5038B">
      <w:pPr>
        <w:pStyle w:val="ListParagraph"/>
        <w:ind w:left="1080"/>
      </w:pPr>
      <w:r>
        <w:t>None</w:t>
      </w:r>
    </w:p>
    <w:p w:rsidR="00C5038B" w:rsidRDefault="00C5038B" w:rsidP="00C5038B">
      <w:pPr>
        <w:pStyle w:val="ListParagraph"/>
        <w:ind w:left="1080"/>
      </w:pPr>
    </w:p>
    <w:p w:rsidR="00C5038B" w:rsidRDefault="00C5038B" w:rsidP="00C503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Unfinished Business</w:t>
      </w:r>
    </w:p>
    <w:p w:rsidR="00C5038B" w:rsidRDefault="00C5038B" w:rsidP="00C5038B">
      <w:pPr>
        <w:pStyle w:val="ListParagraph"/>
        <w:ind w:left="1080"/>
      </w:pPr>
      <w:r>
        <w:t>None</w:t>
      </w:r>
    </w:p>
    <w:p w:rsidR="00C5038B" w:rsidRDefault="00C5038B" w:rsidP="00C5038B">
      <w:pPr>
        <w:pStyle w:val="ListParagraph"/>
        <w:ind w:left="1080"/>
      </w:pPr>
    </w:p>
    <w:p w:rsidR="00C5038B" w:rsidRDefault="00C5038B" w:rsidP="00C503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New Business</w:t>
      </w:r>
    </w:p>
    <w:p w:rsidR="00C5038B" w:rsidRDefault="00C5038B" w:rsidP="00C5038B">
      <w:pPr>
        <w:pStyle w:val="ListParagraph"/>
        <w:ind w:left="1080"/>
      </w:pPr>
      <w:r>
        <w:t>None</w:t>
      </w:r>
    </w:p>
    <w:p w:rsidR="00C5038B" w:rsidRDefault="00C5038B" w:rsidP="00C5038B">
      <w:pPr>
        <w:pStyle w:val="ListParagraph"/>
        <w:ind w:left="1080"/>
      </w:pPr>
    </w:p>
    <w:p w:rsidR="00C5038B" w:rsidRDefault="00C5038B" w:rsidP="00C503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Comments by Mayor</w:t>
      </w:r>
    </w:p>
    <w:p w:rsidR="00C5038B" w:rsidRDefault="00C5038B" w:rsidP="00C5038B">
      <w:pPr>
        <w:pStyle w:val="ListParagraph"/>
        <w:ind w:left="1080"/>
      </w:pPr>
      <w:r>
        <w:t>The mayor informed council that as a citizen, he is heading up fund raising for this year’s fireworks.  He explained that Carle will contribute $25,000 but the cost is $40,000.  He would also like to see an amount budgeted from the city toward the fireworks.  The display will be July 3 this year.</w:t>
      </w:r>
    </w:p>
    <w:p w:rsidR="00C5038B" w:rsidRDefault="00C5038B" w:rsidP="00C5038B">
      <w:pPr>
        <w:pStyle w:val="ListParagraph"/>
        <w:ind w:left="1080"/>
      </w:pPr>
    </w:p>
    <w:p w:rsidR="00C5038B" w:rsidRDefault="00C5038B" w:rsidP="00C503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Public Comment</w:t>
      </w:r>
    </w:p>
    <w:p w:rsidR="00C5038B" w:rsidRDefault="00C5038B" w:rsidP="00C5038B">
      <w:pPr>
        <w:pStyle w:val="ListParagraph"/>
        <w:ind w:left="1080"/>
      </w:pPr>
      <w:r>
        <w:t>None</w:t>
      </w:r>
    </w:p>
    <w:p w:rsidR="00C5038B" w:rsidRDefault="00C5038B" w:rsidP="00C5038B">
      <w:pPr>
        <w:pStyle w:val="ListParagraph"/>
        <w:ind w:left="1080"/>
      </w:pPr>
    </w:p>
    <w:p w:rsidR="00C5038B" w:rsidRDefault="00C5038B" w:rsidP="00C5038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Executive Session</w:t>
      </w:r>
    </w:p>
    <w:p w:rsidR="00C5038B" w:rsidRDefault="00C5038B" w:rsidP="00C5038B">
      <w:pPr>
        <w:pStyle w:val="ListParagraph"/>
        <w:ind w:left="1080"/>
      </w:pPr>
      <w:r>
        <w:t>None</w:t>
      </w:r>
    </w:p>
    <w:p w:rsidR="00C5038B" w:rsidRDefault="00C5038B" w:rsidP="00C5038B">
      <w:pPr>
        <w:pStyle w:val="ListParagraph"/>
        <w:ind w:left="1080"/>
      </w:pPr>
    </w:p>
    <w:p w:rsidR="00C5038B" w:rsidRDefault="00C5038B" w:rsidP="00C5038B">
      <w:pPr>
        <w:pStyle w:val="ListParagraph"/>
        <w:ind w:left="1080"/>
        <w:rPr>
          <w:b/>
        </w:rPr>
      </w:pPr>
      <w:r>
        <w:rPr>
          <w:b/>
        </w:rPr>
        <w:t>Adjournment</w:t>
      </w:r>
    </w:p>
    <w:p w:rsidR="00C5038B" w:rsidRDefault="00C5038B" w:rsidP="00C5038B">
      <w:pPr>
        <w:pStyle w:val="ListParagraph"/>
        <w:ind w:left="1080"/>
        <w:rPr>
          <w:b/>
        </w:rPr>
      </w:pPr>
    </w:p>
    <w:p w:rsidR="00C5038B" w:rsidRDefault="00C5038B" w:rsidP="00C5038B">
      <w:pPr>
        <w:pStyle w:val="ListParagraph"/>
        <w:ind w:left="1080"/>
      </w:pPr>
      <w:r>
        <w:t>Florek moved to adjourn seconded by Hamilton.  Council adjourned at 7:21 p.m.</w:t>
      </w:r>
    </w:p>
    <w:p w:rsidR="00C5038B" w:rsidRDefault="00C5038B" w:rsidP="00C5038B">
      <w:pPr>
        <w:pStyle w:val="ListParagraph"/>
        <w:ind w:left="1080"/>
      </w:pPr>
    </w:p>
    <w:p w:rsidR="00C5038B" w:rsidRDefault="00C5038B" w:rsidP="00C5038B">
      <w:pPr>
        <w:pStyle w:val="ListParagraph"/>
        <w:ind w:left="1080"/>
      </w:pPr>
      <w:r>
        <w:t>Gail Lane</w:t>
      </w:r>
    </w:p>
    <w:p w:rsidR="00C5038B" w:rsidRPr="00C5038B" w:rsidRDefault="00C5038B" w:rsidP="00C5038B">
      <w:pPr>
        <w:pStyle w:val="ListParagraph"/>
        <w:ind w:left="1080"/>
      </w:pPr>
      <w:r>
        <w:t>City Clerk</w:t>
      </w:r>
      <w:bookmarkStart w:id="0" w:name="_GoBack"/>
      <w:bookmarkEnd w:id="0"/>
    </w:p>
    <w:sectPr w:rsidR="00C5038B" w:rsidRPr="00C5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70BE"/>
    <w:multiLevelType w:val="hybridMultilevel"/>
    <w:tmpl w:val="814814F8"/>
    <w:lvl w:ilvl="0" w:tplc="2CDEC1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013CDA"/>
    <w:multiLevelType w:val="hybridMultilevel"/>
    <w:tmpl w:val="3C8E75D4"/>
    <w:lvl w:ilvl="0" w:tplc="B5E22F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40456"/>
    <w:multiLevelType w:val="hybridMultilevel"/>
    <w:tmpl w:val="E76CBB64"/>
    <w:lvl w:ilvl="0" w:tplc="8B442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CC"/>
    <w:rsid w:val="00160ECC"/>
    <w:rsid w:val="004259BE"/>
    <w:rsid w:val="00585A53"/>
    <w:rsid w:val="00B15699"/>
    <w:rsid w:val="00B25797"/>
    <w:rsid w:val="00B37461"/>
    <w:rsid w:val="00C5038B"/>
    <w:rsid w:val="00D03714"/>
    <w:rsid w:val="00D7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Lane</dc:creator>
  <cp:lastModifiedBy>Gail Lane</cp:lastModifiedBy>
  <cp:revision>1</cp:revision>
  <cp:lastPrinted>2019-01-17T17:05:00Z</cp:lastPrinted>
  <dcterms:created xsi:type="dcterms:W3CDTF">2019-01-17T16:25:00Z</dcterms:created>
  <dcterms:modified xsi:type="dcterms:W3CDTF">2019-01-17T17:07:00Z</dcterms:modified>
</cp:coreProperties>
</file>