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F6370" w14:textId="7E4AE76C" w:rsidR="00C36FB7" w:rsidRDefault="00E34A17" w:rsidP="00E34A17">
      <w:pPr>
        <w:jc w:val="center"/>
      </w:pPr>
      <w:r>
        <w:t>REGULAR COUNCIL MEETING</w:t>
      </w:r>
    </w:p>
    <w:p w14:paraId="1A9D0BC1" w14:textId="78DE5DD2" w:rsidR="00E34A17" w:rsidRDefault="00E34A17" w:rsidP="00E34A17">
      <w:pPr>
        <w:jc w:val="center"/>
      </w:pPr>
      <w:r>
        <w:t>CITY OF HOOPESTON</w:t>
      </w:r>
    </w:p>
    <w:p w14:paraId="05C23A4D" w14:textId="1D7861EF" w:rsidR="00E34A17" w:rsidRDefault="00E34A17" w:rsidP="00E34A17">
      <w:pPr>
        <w:jc w:val="center"/>
      </w:pPr>
      <w:r>
        <w:t>TUESDAY, SEPTEMBER 17</w:t>
      </w:r>
    </w:p>
    <w:p w14:paraId="23799796" w14:textId="77777777" w:rsidR="00E34A17" w:rsidRDefault="00E34A17" w:rsidP="00E34A17">
      <w:pPr>
        <w:jc w:val="center"/>
      </w:pPr>
      <w:r>
        <w:t>7:00 P.M. CITY HALL</w:t>
      </w:r>
    </w:p>
    <w:p w14:paraId="305B5758" w14:textId="06A4673C" w:rsidR="00E34A17" w:rsidRDefault="00E34A17" w:rsidP="00E34A17">
      <w:pPr>
        <w:pStyle w:val="ListParagraph"/>
        <w:numPr>
          <w:ilvl w:val="0"/>
          <w:numId w:val="3"/>
        </w:numPr>
      </w:pPr>
      <w:r>
        <w:t xml:space="preserve"> CALL TO ORDER</w:t>
      </w:r>
    </w:p>
    <w:p w14:paraId="15951C65" w14:textId="59BD1540" w:rsidR="00E34A17" w:rsidRDefault="00E34A17" w:rsidP="00E34A17">
      <w:pPr>
        <w:pStyle w:val="ListParagraph"/>
        <w:ind w:left="1080"/>
      </w:pPr>
      <w:r>
        <w:t>Mayor Crusinberry called to order the regular council meeting of the City of Hoopeston Tuesday, September 17, 2019 7:00 p.m. at City Hall.</w:t>
      </w:r>
    </w:p>
    <w:p w14:paraId="45E514C9" w14:textId="77777777" w:rsidR="00E34A17" w:rsidRDefault="00E34A17" w:rsidP="00E34A17">
      <w:pPr>
        <w:pStyle w:val="ListParagraph"/>
        <w:ind w:left="1080"/>
      </w:pPr>
    </w:p>
    <w:p w14:paraId="452BDE80" w14:textId="005B4960" w:rsidR="00E34A17" w:rsidRDefault="00E34A17" w:rsidP="00E34A17">
      <w:pPr>
        <w:pStyle w:val="ListParagraph"/>
        <w:numPr>
          <w:ilvl w:val="0"/>
          <w:numId w:val="3"/>
        </w:numPr>
      </w:pPr>
      <w:r>
        <w:t xml:space="preserve"> ROLL CALL</w:t>
      </w:r>
    </w:p>
    <w:p w14:paraId="491A9FFF" w14:textId="0C728315" w:rsidR="00E34A17" w:rsidRDefault="00E34A17" w:rsidP="00E34A17">
      <w:pPr>
        <w:pStyle w:val="ListParagraph"/>
        <w:ind w:left="1080"/>
      </w:pPr>
      <w:r>
        <w:t>Clerk Lane conducted roll call.  Seven council members were present:  Ankenbrand, Flo</w:t>
      </w:r>
      <w:bookmarkStart w:id="0" w:name="_GoBack"/>
      <w:bookmarkEnd w:id="0"/>
      <w:r>
        <w:t>rek, Goodwine, Houmes, Lawson, Wise and Yaden.  McElhaney was absent.  Attorney Mockbee was present.</w:t>
      </w:r>
    </w:p>
    <w:p w14:paraId="7F54765F" w14:textId="664E18C4" w:rsidR="00E34A17" w:rsidRDefault="00E34A17" w:rsidP="00E34A17">
      <w:pPr>
        <w:pStyle w:val="ListParagraph"/>
        <w:ind w:left="1080"/>
      </w:pPr>
    </w:p>
    <w:p w14:paraId="5D18F397" w14:textId="65AFC53D" w:rsidR="00E34A17" w:rsidRDefault="00E34A17" w:rsidP="00E34A17">
      <w:pPr>
        <w:pStyle w:val="ListParagraph"/>
        <w:numPr>
          <w:ilvl w:val="0"/>
          <w:numId w:val="3"/>
        </w:numPr>
      </w:pPr>
      <w:r>
        <w:t xml:space="preserve"> AGENDA APPROVAL</w:t>
      </w:r>
    </w:p>
    <w:p w14:paraId="232E91C6" w14:textId="37B0CC50" w:rsidR="00E34A17" w:rsidRDefault="00E34A17" w:rsidP="00E34A17">
      <w:pPr>
        <w:pStyle w:val="ListParagraph"/>
        <w:ind w:left="1080"/>
      </w:pPr>
      <w:r>
        <w:t>Houmes moved to approve the agenda seconded by Lawson.  Agenda was approved 7-0.</w:t>
      </w:r>
    </w:p>
    <w:p w14:paraId="149AE99D" w14:textId="1600E9A1" w:rsidR="00E34A17" w:rsidRDefault="00E34A17" w:rsidP="00E34A17">
      <w:pPr>
        <w:pStyle w:val="ListParagraph"/>
        <w:ind w:left="1080"/>
      </w:pPr>
    </w:p>
    <w:p w14:paraId="3C0F84CE" w14:textId="493AC592" w:rsidR="00E34A17" w:rsidRDefault="00E34A17" w:rsidP="00E34A17">
      <w:pPr>
        <w:pStyle w:val="ListParagraph"/>
        <w:numPr>
          <w:ilvl w:val="0"/>
          <w:numId w:val="3"/>
        </w:numPr>
      </w:pPr>
      <w:r>
        <w:t xml:space="preserve"> MINUTES OF PRIOR MEETING</w:t>
      </w:r>
    </w:p>
    <w:p w14:paraId="6EBA53BE" w14:textId="4ACAD8C2" w:rsidR="00E34A17" w:rsidRDefault="00E34A17" w:rsidP="00E34A17">
      <w:pPr>
        <w:pStyle w:val="ListParagraph"/>
        <w:ind w:left="1080"/>
      </w:pPr>
      <w:r>
        <w:t xml:space="preserve">Clerk Lane read minutes of the previous meeting.  Houmes moved to approve seconded by Lawson.  Minutes were approved as read 7-0.  </w:t>
      </w:r>
    </w:p>
    <w:p w14:paraId="62EA7626" w14:textId="57C36A51" w:rsidR="00E34A17" w:rsidRDefault="00E34A17" w:rsidP="00E34A17">
      <w:pPr>
        <w:pStyle w:val="ListParagraph"/>
        <w:ind w:left="1080"/>
      </w:pPr>
    </w:p>
    <w:p w14:paraId="7ED28F72" w14:textId="17B4B0BD" w:rsidR="00E34A17" w:rsidRDefault="00E34A17" w:rsidP="00E34A17">
      <w:pPr>
        <w:pStyle w:val="ListParagraph"/>
        <w:numPr>
          <w:ilvl w:val="0"/>
          <w:numId w:val="3"/>
        </w:numPr>
      </w:pPr>
      <w:r>
        <w:t xml:space="preserve"> PRESENTATIONS</w:t>
      </w:r>
    </w:p>
    <w:p w14:paraId="09ECFB3C" w14:textId="67070C9B" w:rsidR="00E34A17" w:rsidRDefault="00E34A17" w:rsidP="00E34A17">
      <w:pPr>
        <w:pStyle w:val="ListParagraph"/>
        <w:ind w:left="1080"/>
      </w:pPr>
      <w:r>
        <w:t>Brenda Adams of Keep Vermilion County Beautiful spoke to council regarding membership.  She urged the city become a corporate sponsor which would allow the city to have two members on the board of directors</w:t>
      </w:r>
      <w:r w:rsidR="00F65FFF">
        <w:t xml:space="preserve">.  The city has been the recipient of several grants from the organization.  </w:t>
      </w:r>
    </w:p>
    <w:p w14:paraId="147B7625" w14:textId="5F702921" w:rsidR="00F65FFF" w:rsidRDefault="00F65FFF" w:rsidP="00E34A17">
      <w:pPr>
        <w:pStyle w:val="ListParagraph"/>
        <w:ind w:left="1080"/>
      </w:pPr>
    </w:p>
    <w:p w14:paraId="6CE6BFF6" w14:textId="32293677" w:rsidR="00F65FFF" w:rsidRDefault="00F65FFF" w:rsidP="00F65FFF">
      <w:pPr>
        <w:pStyle w:val="ListParagraph"/>
        <w:numPr>
          <w:ilvl w:val="0"/>
          <w:numId w:val="3"/>
        </w:numPr>
      </w:pPr>
      <w:r>
        <w:t xml:space="preserve"> PAYMENT OF BILLS</w:t>
      </w:r>
    </w:p>
    <w:p w14:paraId="721B36D0" w14:textId="4C44B239" w:rsidR="00F65FFF" w:rsidRDefault="00F65FFF" w:rsidP="00F65FFF">
      <w:pPr>
        <w:pStyle w:val="ListParagraph"/>
        <w:ind w:left="1080"/>
      </w:pPr>
      <w:r>
        <w:t>Houmes moved to approve payment of bills seconded by Florek.  Roll call vote 7-0 approved payment of bills.</w:t>
      </w:r>
    </w:p>
    <w:p w14:paraId="027624A7" w14:textId="0968DC62" w:rsidR="00F65FFF" w:rsidRDefault="00F65FFF" w:rsidP="00F65FFF">
      <w:pPr>
        <w:pStyle w:val="ListParagraph"/>
        <w:ind w:left="1080"/>
      </w:pPr>
    </w:p>
    <w:p w14:paraId="16DB5A8C" w14:textId="088E8B1A" w:rsidR="00F65FFF" w:rsidRDefault="00F65FFF" w:rsidP="00F65FFF">
      <w:pPr>
        <w:pStyle w:val="ListParagraph"/>
        <w:numPr>
          <w:ilvl w:val="0"/>
          <w:numId w:val="3"/>
        </w:numPr>
      </w:pPr>
      <w:r>
        <w:t xml:space="preserve"> REPORT OF OFFICERS</w:t>
      </w:r>
    </w:p>
    <w:p w14:paraId="5F7B2256" w14:textId="11E1186F" w:rsidR="00F65FFF" w:rsidRDefault="00F65FFF" w:rsidP="00F65FFF">
      <w:pPr>
        <w:pStyle w:val="ListParagraph"/>
        <w:ind w:left="1080"/>
      </w:pPr>
    </w:p>
    <w:p w14:paraId="03730FFA" w14:textId="6FCAB426" w:rsidR="00F65FFF" w:rsidRDefault="00F65FFF" w:rsidP="00F65FFF">
      <w:pPr>
        <w:pStyle w:val="ListParagraph"/>
        <w:numPr>
          <w:ilvl w:val="0"/>
          <w:numId w:val="4"/>
        </w:numPr>
      </w:pPr>
      <w:r>
        <w:t xml:space="preserve"> Ankenbrand had nothing to report.</w:t>
      </w:r>
    </w:p>
    <w:p w14:paraId="4E6E152F" w14:textId="102C6117" w:rsidR="00F65FFF" w:rsidRDefault="00F65FFF" w:rsidP="00F65FFF">
      <w:pPr>
        <w:pStyle w:val="ListParagraph"/>
        <w:numPr>
          <w:ilvl w:val="0"/>
          <w:numId w:val="4"/>
        </w:numPr>
      </w:pPr>
      <w:r>
        <w:t>Florek reported that the new jet truck has been delivered.  Bids will be taken on the sale of the old jet truck and will be opened September 27 at 10 a.m.</w:t>
      </w:r>
    </w:p>
    <w:p w14:paraId="11956DD9" w14:textId="5635955A" w:rsidR="0011443D" w:rsidRDefault="0011443D" w:rsidP="00F65FFF">
      <w:pPr>
        <w:pStyle w:val="ListParagraph"/>
        <w:numPr>
          <w:ilvl w:val="0"/>
          <w:numId w:val="4"/>
        </w:numPr>
      </w:pPr>
      <w:r>
        <w:t>Goodwine had nothing to report.</w:t>
      </w:r>
    </w:p>
    <w:p w14:paraId="60AF84A5" w14:textId="263DAF3E" w:rsidR="0011443D" w:rsidRDefault="0011443D" w:rsidP="00F65FFF">
      <w:pPr>
        <w:pStyle w:val="ListParagraph"/>
        <w:numPr>
          <w:ilvl w:val="0"/>
          <w:numId w:val="4"/>
        </w:numPr>
      </w:pPr>
      <w:r>
        <w:t>Wise had nothing to report.</w:t>
      </w:r>
    </w:p>
    <w:p w14:paraId="2778B5A4" w14:textId="1ADCB621" w:rsidR="0011443D" w:rsidRDefault="0011443D" w:rsidP="00F65FFF">
      <w:pPr>
        <w:pStyle w:val="ListParagraph"/>
        <w:numPr>
          <w:ilvl w:val="0"/>
          <w:numId w:val="4"/>
        </w:numPr>
      </w:pPr>
      <w:r>
        <w:t>Yaden reported that Cemetery clean up begins October 1.</w:t>
      </w:r>
    </w:p>
    <w:p w14:paraId="2043BE99" w14:textId="20F52901" w:rsidR="0011443D" w:rsidRDefault="0011443D" w:rsidP="00F65FFF">
      <w:pPr>
        <w:pStyle w:val="ListParagraph"/>
        <w:numPr>
          <w:ilvl w:val="0"/>
          <w:numId w:val="4"/>
        </w:numPr>
      </w:pPr>
      <w:r>
        <w:t xml:space="preserve">Houmes reported that a clean up day will be held this Saturday sponsored by Women’s Club and Women Making a Difference.  </w:t>
      </w:r>
      <w:r w:rsidR="00406DFD">
        <w:t xml:space="preserve">Houmes announced an Engagement Forum with Hoopeston Area School District </w:t>
      </w:r>
      <w:r w:rsidR="007C5A64">
        <w:t xml:space="preserve">will be held </w:t>
      </w:r>
      <w:r w:rsidR="00406DFD">
        <w:t>Wednesday night at the Lorraine Theater.</w:t>
      </w:r>
    </w:p>
    <w:p w14:paraId="754602D9" w14:textId="52F04AEB" w:rsidR="00306455" w:rsidRDefault="00406DFD" w:rsidP="00306455">
      <w:pPr>
        <w:pStyle w:val="ListParagraph"/>
        <w:ind w:left="1440"/>
      </w:pPr>
      <w:r>
        <w:lastRenderedPageBreak/>
        <w:t xml:space="preserve">Houmes made a motion to approve Resolution 2020-2 Authorizing the Mayor to execute an agreement with Subway Restaurant.  </w:t>
      </w:r>
      <w:r w:rsidR="00306455">
        <w:t xml:space="preserve">The use of $175,00 of TIF funds would be used to assist in the redevelopment of the relocation of Subway Restaurant.  Lawson seconded the motion.  Discussion was heard regarding a land purchase agreement.  Goodwine expressed the need for a better commitment from Casey’s.  Roll call vote taken.  Aldermen Ankenbrand, Houmes, Lawson, Wise and Yaden vote aye.  The two no votes were Florek and Goodwine.  The resolution passed 5-2.  </w:t>
      </w:r>
    </w:p>
    <w:p w14:paraId="6776EB44" w14:textId="74CD81A9" w:rsidR="00306455" w:rsidRDefault="00306455" w:rsidP="00306455">
      <w:pPr>
        <w:pStyle w:val="ListParagraph"/>
        <w:numPr>
          <w:ilvl w:val="0"/>
          <w:numId w:val="4"/>
        </w:numPr>
      </w:pPr>
      <w:r>
        <w:t xml:space="preserve"> Lawson reported that the 911 stair climb was successful.  Enough was raised for the scholarship fund and the Save the Lorraine Foundation.  </w:t>
      </w:r>
    </w:p>
    <w:p w14:paraId="0AF41F38" w14:textId="2425297E" w:rsidR="00E73A8D" w:rsidRDefault="00E73A8D" w:rsidP="00306455">
      <w:pPr>
        <w:pStyle w:val="ListParagraph"/>
        <w:numPr>
          <w:ilvl w:val="0"/>
          <w:numId w:val="4"/>
        </w:numPr>
      </w:pPr>
      <w:r>
        <w:t>McElhaney was absent.</w:t>
      </w:r>
    </w:p>
    <w:p w14:paraId="40B5973F" w14:textId="117828E0" w:rsidR="00E73A8D" w:rsidRDefault="00E73A8D" w:rsidP="00E73A8D">
      <w:pPr>
        <w:pStyle w:val="ListParagraph"/>
        <w:ind w:left="1440"/>
      </w:pPr>
    </w:p>
    <w:p w14:paraId="49C4DCCF" w14:textId="78A18DF5" w:rsidR="00E73A8D" w:rsidRDefault="00E73A8D" w:rsidP="00E73A8D">
      <w:pPr>
        <w:pStyle w:val="ListParagraph"/>
        <w:numPr>
          <w:ilvl w:val="0"/>
          <w:numId w:val="3"/>
        </w:numPr>
      </w:pPr>
      <w:r>
        <w:t xml:space="preserve"> PETITIONS TO COUNCIL</w:t>
      </w:r>
    </w:p>
    <w:p w14:paraId="5ACA7C48" w14:textId="52E5D9F4" w:rsidR="00E73A8D" w:rsidRDefault="00E73A8D" w:rsidP="00E73A8D">
      <w:pPr>
        <w:pStyle w:val="ListParagraph"/>
        <w:ind w:left="1080"/>
      </w:pPr>
      <w:r>
        <w:t>None</w:t>
      </w:r>
    </w:p>
    <w:p w14:paraId="56E75848" w14:textId="0432988D" w:rsidR="00E73A8D" w:rsidRDefault="00E73A8D" w:rsidP="00E73A8D">
      <w:pPr>
        <w:pStyle w:val="ListParagraph"/>
        <w:ind w:left="1080"/>
      </w:pPr>
    </w:p>
    <w:p w14:paraId="24131D42" w14:textId="3FBAFC28" w:rsidR="00E73A8D" w:rsidRDefault="00E73A8D" w:rsidP="00E73A8D">
      <w:pPr>
        <w:pStyle w:val="ListParagraph"/>
        <w:numPr>
          <w:ilvl w:val="0"/>
          <w:numId w:val="3"/>
        </w:numPr>
      </w:pPr>
      <w:r>
        <w:t xml:space="preserve"> COMMUNICATIONS TO COUNCIL</w:t>
      </w:r>
    </w:p>
    <w:p w14:paraId="03685636" w14:textId="67203BA5" w:rsidR="00E73A8D" w:rsidRDefault="00E73A8D" w:rsidP="00E73A8D">
      <w:pPr>
        <w:pStyle w:val="ListParagraph"/>
        <w:ind w:left="1080"/>
      </w:pPr>
      <w:r>
        <w:t>Public Notice from Illinois EPA that Illinois Landfill, Inc. requested IEPA renew the Clean Air Act Permit Program permit</w:t>
      </w:r>
      <w:r w:rsidR="00FB7C14">
        <w:t>.  Comments regarding the permit should be postmarked by October 9, 2019.</w:t>
      </w:r>
    </w:p>
    <w:p w14:paraId="5A9D2180" w14:textId="256C6575" w:rsidR="00FB7C14" w:rsidRDefault="00FB7C14" w:rsidP="00E73A8D">
      <w:pPr>
        <w:pStyle w:val="ListParagraph"/>
        <w:ind w:left="1080"/>
      </w:pPr>
      <w:r>
        <w:t>Mayor announced a Proclamation that this is Constitution Week.</w:t>
      </w:r>
    </w:p>
    <w:p w14:paraId="4A7CFAFE" w14:textId="37B5B2AC" w:rsidR="00FB7C14" w:rsidRDefault="00FB7C14" w:rsidP="00E73A8D">
      <w:pPr>
        <w:pStyle w:val="ListParagraph"/>
        <w:ind w:left="1080"/>
      </w:pPr>
    </w:p>
    <w:p w14:paraId="50944680" w14:textId="3341AE6C" w:rsidR="00FB7C14" w:rsidRDefault="00FB7C14" w:rsidP="00FB7C14">
      <w:pPr>
        <w:pStyle w:val="ListParagraph"/>
        <w:numPr>
          <w:ilvl w:val="0"/>
          <w:numId w:val="3"/>
        </w:numPr>
      </w:pPr>
      <w:r>
        <w:t xml:space="preserve"> UNFINISHED BUSINESS</w:t>
      </w:r>
    </w:p>
    <w:p w14:paraId="79CD3FD2" w14:textId="1F0B7CBA" w:rsidR="00FB7C14" w:rsidRDefault="00FB7C14" w:rsidP="00FB7C14">
      <w:pPr>
        <w:pStyle w:val="ListParagraph"/>
        <w:ind w:left="1080"/>
      </w:pPr>
      <w:r>
        <w:t xml:space="preserve">Mayor asked for input on building security.  </w:t>
      </w:r>
    </w:p>
    <w:p w14:paraId="16BCB24E" w14:textId="201E2A60" w:rsidR="00FB7C14" w:rsidRDefault="00FB7C14" w:rsidP="00FB7C14">
      <w:pPr>
        <w:pStyle w:val="ListParagraph"/>
        <w:ind w:left="1080"/>
      </w:pPr>
      <w:r>
        <w:t xml:space="preserve">A meeting with Andrea Runge representing Prairie Meadows II took place.  </w:t>
      </w:r>
      <w:r w:rsidR="00DB51B0">
        <w:t>It was learned that a manager will be on sight 20 hours a week and inspections will be done.</w:t>
      </w:r>
    </w:p>
    <w:p w14:paraId="404C5AAC" w14:textId="4C3F625C" w:rsidR="00DB51B0" w:rsidRDefault="00DB51B0" w:rsidP="00FB7C14">
      <w:pPr>
        <w:pStyle w:val="ListParagraph"/>
        <w:ind w:left="1080"/>
      </w:pPr>
    </w:p>
    <w:p w14:paraId="36AD3026" w14:textId="59B7DFD1" w:rsidR="00DB51B0" w:rsidRDefault="00DB51B0" w:rsidP="00DB51B0">
      <w:pPr>
        <w:pStyle w:val="ListParagraph"/>
        <w:numPr>
          <w:ilvl w:val="0"/>
          <w:numId w:val="3"/>
        </w:numPr>
      </w:pPr>
      <w:r>
        <w:t xml:space="preserve"> NO NEW BUSINESS</w:t>
      </w:r>
    </w:p>
    <w:p w14:paraId="7E123D26" w14:textId="77777777" w:rsidR="00DB51B0" w:rsidRDefault="00DB51B0" w:rsidP="00DB51B0">
      <w:pPr>
        <w:pStyle w:val="ListParagraph"/>
        <w:ind w:left="1080"/>
      </w:pPr>
    </w:p>
    <w:p w14:paraId="3E4B3FF4" w14:textId="77777777" w:rsidR="00DB51B0" w:rsidRDefault="00DB51B0" w:rsidP="00DB51B0">
      <w:pPr>
        <w:pStyle w:val="ListParagraph"/>
        <w:numPr>
          <w:ilvl w:val="0"/>
          <w:numId w:val="3"/>
        </w:numPr>
      </w:pPr>
      <w:r>
        <w:t>MAYOR COMMENTS</w:t>
      </w:r>
    </w:p>
    <w:p w14:paraId="67E1417D" w14:textId="4D41E9B8" w:rsidR="00DB51B0" w:rsidRDefault="0088549D" w:rsidP="00DB51B0">
      <w:pPr>
        <w:pStyle w:val="ListParagraph"/>
        <w:ind w:left="1080"/>
      </w:pPr>
      <w:r>
        <w:t>A</w:t>
      </w:r>
      <w:r w:rsidR="00DB51B0">
        <w:t xml:space="preserve"> project to redo Thompson Ave from railroad to the East City Limit</w:t>
      </w:r>
      <w:r>
        <w:t xml:space="preserve"> has been preliminarily approved.  Federal funds could pay up to 80%.</w:t>
      </w:r>
    </w:p>
    <w:p w14:paraId="74B01C05" w14:textId="00BBFA3C" w:rsidR="0088549D" w:rsidRDefault="0088549D" w:rsidP="00DB51B0">
      <w:pPr>
        <w:pStyle w:val="ListParagraph"/>
        <w:ind w:left="1080"/>
      </w:pPr>
      <w:r>
        <w:t xml:space="preserve">The mayor will meet with Bill Nichols and the Land Bank regarding purchase of properties.  </w:t>
      </w:r>
    </w:p>
    <w:p w14:paraId="467B855F" w14:textId="0BB8627C" w:rsidR="0088549D" w:rsidRDefault="0088549D" w:rsidP="00DB51B0">
      <w:pPr>
        <w:pStyle w:val="ListParagraph"/>
        <w:ind w:left="1080"/>
      </w:pPr>
    </w:p>
    <w:p w14:paraId="3BA6ED3D" w14:textId="2A0FCA75" w:rsidR="0088549D" w:rsidRDefault="0088549D" w:rsidP="0088549D">
      <w:pPr>
        <w:pStyle w:val="ListParagraph"/>
        <w:numPr>
          <w:ilvl w:val="0"/>
          <w:numId w:val="3"/>
        </w:numPr>
      </w:pPr>
      <w:r>
        <w:t xml:space="preserve"> PUBLIC COMMENT</w:t>
      </w:r>
    </w:p>
    <w:p w14:paraId="3AD6ACE4" w14:textId="00F7F186" w:rsidR="0088549D" w:rsidRDefault="0088549D" w:rsidP="0088549D">
      <w:pPr>
        <w:pStyle w:val="ListParagraph"/>
        <w:ind w:left="1080"/>
      </w:pPr>
      <w:r>
        <w:t>One OTR driver comment that the Caseys truck stops are well-maintained, and clean operations.</w:t>
      </w:r>
    </w:p>
    <w:p w14:paraId="42F961BE" w14:textId="79F7A942" w:rsidR="0088549D" w:rsidRDefault="0088549D" w:rsidP="0088549D">
      <w:pPr>
        <w:pStyle w:val="ListParagraph"/>
        <w:ind w:left="1080"/>
      </w:pPr>
      <w:r>
        <w:t>Officials from Grant Township requested that the city inform the taxing bodies how TIF dollars are spent.</w:t>
      </w:r>
    </w:p>
    <w:p w14:paraId="2D253660" w14:textId="4058785B" w:rsidR="0088549D" w:rsidRDefault="0088549D" w:rsidP="0088549D">
      <w:pPr>
        <w:pStyle w:val="ListParagraph"/>
        <w:ind w:left="1080"/>
      </w:pPr>
      <w:r>
        <w:t>Mr. Steiner commented that the city should take advantage of the Marijuana Tax.</w:t>
      </w:r>
    </w:p>
    <w:p w14:paraId="1D0E1C05" w14:textId="12750463" w:rsidR="0088549D" w:rsidRDefault="00AA18AB" w:rsidP="0088549D">
      <w:pPr>
        <w:pStyle w:val="ListParagraph"/>
        <w:ind w:left="1080"/>
      </w:pPr>
      <w:r>
        <w:t>Mayor stated he will attend the Municipal Meeting on the Recreational Use and Tax conference in Chicago.</w:t>
      </w:r>
    </w:p>
    <w:p w14:paraId="2E360B14" w14:textId="6A53D22F" w:rsidR="00AA18AB" w:rsidRDefault="00AA18AB" w:rsidP="0088549D">
      <w:pPr>
        <w:pStyle w:val="ListParagraph"/>
        <w:ind w:left="1080"/>
      </w:pPr>
    </w:p>
    <w:p w14:paraId="2CB33FB3" w14:textId="06534BD0" w:rsidR="00AA18AB" w:rsidRDefault="00AA18AB" w:rsidP="00AA18AB">
      <w:pPr>
        <w:pStyle w:val="ListParagraph"/>
        <w:numPr>
          <w:ilvl w:val="0"/>
          <w:numId w:val="3"/>
        </w:numPr>
      </w:pPr>
      <w:r>
        <w:t xml:space="preserve"> EXECUTIVE SESSION</w:t>
      </w:r>
    </w:p>
    <w:p w14:paraId="44902276" w14:textId="513487BE" w:rsidR="00AA18AB" w:rsidRDefault="00AA18AB" w:rsidP="00AA18AB">
      <w:pPr>
        <w:pStyle w:val="ListParagraph"/>
        <w:ind w:left="1080"/>
      </w:pPr>
      <w:r>
        <w:t>NONE</w:t>
      </w:r>
    </w:p>
    <w:p w14:paraId="67486055" w14:textId="5EA494B0" w:rsidR="00AA18AB" w:rsidRDefault="00AA18AB" w:rsidP="00AA18AB">
      <w:pPr>
        <w:pStyle w:val="ListParagraph"/>
        <w:ind w:left="1080"/>
      </w:pPr>
    </w:p>
    <w:p w14:paraId="6AE90EC8" w14:textId="2955CAD7" w:rsidR="00AA18AB" w:rsidRDefault="00AA18AB" w:rsidP="00AA18AB">
      <w:pPr>
        <w:pStyle w:val="ListParagraph"/>
        <w:ind w:left="1080"/>
      </w:pPr>
      <w:r>
        <w:lastRenderedPageBreak/>
        <w:t>ADJOURN</w:t>
      </w:r>
    </w:p>
    <w:p w14:paraId="5B536F2F" w14:textId="02828B26" w:rsidR="00AA18AB" w:rsidRDefault="00AA18AB" w:rsidP="00AA18AB">
      <w:pPr>
        <w:pStyle w:val="ListParagraph"/>
        <w:ind w:left="1080"/>
      </w:pPr>
      <w:r>
        <w:t>Ankenbrand moved to adjourn seconded by Yaden.  Council adjourned at 7:58 p.m.</w:t>
      </w:r>
    </w:p>
    <w:p w14:paraId="6520D272" w14:textId="37364E9C" w:rsidR="00AA18AB" w:rsidRDefault="00AA18AB" w:rsidP="00AA18AB">
      <w:pPr>
        <w:pStyle w:val="ListParagraph"/>
        <w:ind w:left="1080"/>
      </w:pPr>
    </w:p>
    <w:p w14:paraId="3972966E" w14:textId="543EE8B6" w:rsidR="00AA18AB" w:rsidRDefault="00AA18AB" w:rsidP="00AA18AB">
      <w:pPr>
        <w:pStyle w:val="ListParagraph"/>
        <w:ind w:left="1080"/>
      </w:pPr>
      <w:r>
        <w:t>Gail Lane,</w:t>
      </w:r>
    </w:p>
    <w:p w14:paraId="39C4F286" w14:textId="04E8061B" w:rsidR="00AA18AB" w:rsidRDefault="00AA18AB" w:rsidP="00AA18AB">
      <w:pPr>
        <w:pStyle w:val="ListParagraph"/>
        <w:ind w:left="1080"/>
      </w:pPr>
      <w:r>
        <w:t>City Clerk</w:t>
      </w:r>
    </w:p>
    <w:p w14:paraId="0E71FEAC" w14:textId="3E00C325" w:rsidR="00DB51B0" w:rsidRDefault="00DB51B0" w:rsidP="00DB51B0">
      <w:pPr>
        <w:pStyle w:val="ListParagraph"/>
        <w:ind w:left="1080"/>
      </w:pPr>
      <w:r>
        <w:t xml:space="preserve"> </w:t>
      </w:r>
    </w:p>
    <w:p w14:paraId="2064D54A" w14:textId="77777777" w:rsidR="00DB51B0" w:rsidRDefault="00DB51B0" w:rsidP="00DB51B0"/>
    <w:p w14:paraId="5725E7C9" w14:textId="6439FFF4" w:rsidR="00F65FFF" w:rsidRDefault="00F65FFF" w:rsidP="00F65FFF">
      <w:pPr>
        <w:pStyle w:val="ListParagraph"/>
        <w:ind w:left="1080"/>
      </w:pPr>
    </w:p>
    <w:p w14:paraId="201D3019" w14:textId="77777777" w:rsidR="00F65FFF" w:rsidRDefault="00F65FFF" w:rsidP="00F65FFF">
      <w:pPr>
        <w:pStyle w:val="ListParagraph"/>
        <w:ind w:left="1080"/>
      </w:pPr>
    </w:p>
    <w:p w14:paraId="3E2D88E8" w14:textId="77777777" w:rsidR="00E34A17" w:rsidRDefault="00E34A17" w:rsidP="00E34A17">
      <w:pPr>
        <w:pStyle w:val="ListParagraph"/>
        <w:ind w:left="1080"/>
      </w:pPr>
    </w:p>
    <w:p w14:paraId="7C0BE36C" w14:textId="6F20A9CE" w:rsidR="00E34A17" w:rsidRDefault="00E34A17" w:rsidP="00E34A17">
      <w:pPr>
        <w:pStyle w:val="ListParagraph"/>
        <w:ind w:left="1080"/>
      </w:pPr>
    </w:p>
    <w:p w14:paraId="531F428A" w14:textId="3435CD0C" w:rsidR="00E34A17" w:rsidRDefault="00E34A17" w:rsidP="00E34A17">
      <w:pPr>
        <w:pStyle w:val="ListParagraph"/>
        <w:ind w:left="1080"/>
      </w:pPr>
    </w:p>
    <w:p w14:paraId="4B94506A" w14:textId="77777777" w:rsidR="00E34A17" w:rsidRDefault="00E34A17" w:rsidP="00E34A17">
      <w:pPr>
        <w:pStyle w:val="ListParagraph"/>
        <w:ind w:left="1080"/>
      </w:pPr>
    </w:p>
    <w:sectPr w:rsidR="00E34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C7BC2"/>
    <w:multiLevelType w:val="hybridMultilevel"/>
    <w:tmpl w:val="CF3CD094"/>
    <w:lvl w:ilvl="0" w:tplc="56F2DF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429B6"/>
    <w:multiLevelType w:val="hybridMultilevel"/>
    <w:tmpl w:val="D82C8CC4"/>
    <w:lvl w:ilvl="0" w:tplc="186C6BE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A40632F"/>
    <w:multiLevelType w:val="hybridMultilevel"/>
    <w:tmpl w:val="48AC3ED2"/>
    <w:lvl w:ilvl="0" w:tplc="6A98E6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536A85"/>
    <w:multiLevelType w:val="hybridMultilevel"/>
    <w:tmpl w:val="A8E6E930"/>
    <w:lvl w:ilvl="0" w:tplc="DF0423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17"/>
    <w:rsid w:val="0011443D"/>
    <w:rsid w:val="00306455"/>
    <w:rsid w:val="00406DFD"/>
    <w:rsid w:val="007C5A64"/>
    <w:rsid w:val="0088549D"/>
    <w:rsid w:val="00AA18AB"/>
    <w:rsid w:val="00C36FB7"/>
    <w:rsid w:val="00DB51B0"/>
    <w:rsid w:val="00E34A17"/>
    <w:rsid w:val="00E73A8D"/>
    <w:rsid w:val="00F65FFF"/>
    <w:rsid w:val="00FB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18FF6"/>
  <w15:chartTrackingRefBased/>
  <w15:docId w15:val="{DCA5C58A-3680-4FEE-8D61-8204CE0D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Pierce</dc:creator>
  <cp:keywords/>
  <dc:description/>
  <cp:lastModifiedBy>Marta Pierce</cp:lastModifiedBy>
  <cp:revision>1</cp:revision>
  <cp:lastPrinted>2019-09-23T14:50:00Z</cp:lastPrinted>
  <dcterms:created xsi:type="dcterms:W3CDTF">2019-09-23T13:06:00Z</dcterms:created>
  <dcterms:modified xsi:type="dcterms:W3CDTF">2019-09-23T14:53:00Z</dcterms:modified>
</cp:coreProperties>
</file>