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DBEE" w14:textId="1ED1E5C3" w:rsidR="00767A0E" w:rsidRDefault="007C4FAD" w:rsidP="007C4FAD">
      <w:pPr>
        <w:jc w:val="center"/>
      </w:pPr>
      <w:r>
        <w:t>SPECIAL COUNCIL MEETING</w:t>
      </w:r>
    </w:p>
    <w:p w14:paraId="75683717" w14:textId="23261783" w:rsidR="007C4FAD" w:rsidRDefault="007C4FAD" w:rsidP="007C4FAD">
      <w:pPr>
        <w:jc w:val="center"/>
      </w:pPr>
      <w:r>
        <w:t>CITY OF HOOPESTON</w:t>
      </w:r>
    </w:p>
    <w:p w14:paraId="70EB1390" w14:textId="0B15481C" w:rsidR="007C4FAD" w:rsidRDefault="007C4FAD" w:rsidP="007C4FAD">
      <w:pPr>
        <w:jc w:val="center"/>
      </w:pPr>
      <w:r>
        <w:t>TUESDAY OCTOBER 29, 2019</w:t>
      </w:r>
    </w:p>
    <w:p w14:paraId="4A7C1EBB" w14:textId="48D88179" w:rsidR="007C4FAD" w:rsidRDefault="007C4FAD" w:rsidP="007C4FAD">
      <w:pPr>
        <w:jc w:val="center"/>
      </w:pPr>
      <w:r>
        <w:t>6:30 P.M. CITY HALL</w:t>
      </w:r>
    </w:p>
    <w:p w14:paraId="34EBCDA2" w14:textId="43160A66" w:rsidR="007C4FAD" w:rsidRDefault="007C4FAD" w:rsidP="007C4FAD">
      <w:pPr>
        <w:pStyle w:val="ListParagraph"/>
        <w:numPr>
          <w:ilvl w:val="0"/>
          <w:numId w:val="1"/>
        </w:numPr>
      </w:pPr>
      <w:r>
        <w:t xml:space="preserve"> CALL TO ORDER</w:t>
      </w:r>
    </w:p>
    <w:p w14:paraId="3F99B130" w14:textId="00814CCB" w:rsidR="007C4FAD" w:rsidRDefault="007C4FAD" w:rsidP="007C4FAD">
      <w:pPr>
        <w:pStyle w:val="ListParagraph"/>
        <w:ind w:left="1080"/>
      </w:pPr>
      <w:r>
        <w:t>Mayor Crusinberry called to order the special council meeting at 6:30 p.m. following the Pledge of Allegiance.</w:t>
      </w:r>
    </w:p>
    <w:p w14:paraId="7B6BBBBE" w14:textId="6F0E6A79" w:rsidR="007C4FAD" w:rsidRDefault="007C4FAD" w:rsidP="007C4FAD">
      <w:pPr>
        <w:pStyle w:val="ListParagraph"/>
        <w:ind w:left="1080"/>
      </w:pPr>
    </w:p>
    <w:p w14:paraId="1717927B" w14:textId="5C14FC94" w:rsidR="007C4FAD" w:rsidRDefault="007C4FAD" w:rsidP="007C4FAD">
      <w:pPr>
        <w:pStyle w:val="ListParagraph"/>
        <w:numPr>
          <w:ilvl w:val="0"/>
          <w:numId w:val="1"/>
        </w:numPr>
      </w:pPr>
      <w:r>
        <w:t xml:space="preserve"> ROLL CALL</w:t>
      </w:r>
    </w:p>
    <w:p w14:paraId="2C2AA417" w14:textId="5EFCCC4C" w:rsidR="007C4FAD" w:rsidRDefault="007C4FAD" w:rsidP="007C4FAD">
      <w:pPr>
        <w:pStyle w:val="ListParagraph"/>
        <w:ind w:left="1080"/>
      </w:pPr>
      <w:r>
        <w:t>Clerk Lane called roll.  Seven council members were present:  Ankenbrand, Florek, Goodwine, Houmes, Lawson, Wise and Yaden.  McElhaney was absent.  The city attorney was not present.</w:t>
      </w:r>
    </w:p>
    <w:p w14:paraId="23367147" w14:textId="7AA47952" w:rsidR="007C4FAD" w:rsidRDefault="007C4FAD" w:rsidP="007C4FAD">
      <w:pPr>
        <w:pStyle w:val="ListParagraph"/>
        <w:ind w:left="1080"/>
      </w:pPr>
    </w:p>
    <w:p w14:paraId="12CF3867" w14:textId="318A9E03" w:rsidR="007C4FAD" w:rsidRDefault="007C4FAD" w:rsidP="007C4FAD">
      <w:pPr>
        <w:pStyle w:val="ListParagraph"/>
        <w:numPr>
          <w:ilvl w:val="0"/>
          <w:numId w:val="1"/>
        </w:numPr>
      </w:pPr>
      <w:r>
        <w:t xml:space="preserve"> MINUTES OF PREVIOUS MEETING.</w:t>
      </w:r>
    </w:p>
    <w:p w14:paraId="2DDCB567" w14:textId="17218CE6" w:rsidR="007C4FAD" w:rsidRDefault="007C4FAD" w:rsidP="007C4FAD">
      <w:pPr>
        <w:pStyle w:val="ListParagraph"/>
        <w:ind w:left="1080"/>
      </w:pPr>
      <w:r>
        <w:t xml:space="preserve">Clerk Lane read minutes from the previous council meeting.  Goodwine made a correction stating that </w:t>
      </w:r>
      <w:r w:rsidR="00772D91">
        <w:t>city engineer said she could get someone to do specs on building security not that she would do the specs.  Houmes moved to approve the corrected minutes seconded by Lawson.  Corrected minutes were approved 7-0.</w:t>
      </w:r>
    </w:p>
    <w:p w14:paraId="7D270B73" w14:textId="5DEF27F2" w:rsidR="00772D91" w:rsidRDefault="00772D91" w:rsidP="007C4FAD">
      <w:pPr>
        <w:pStyle w:val="ListParagraph"/>
        <w:ind w:left="1080"/>
      </w:pPr>
    </w:p>
    <w:p w14:paraId="3ADC61C8" w14:textId="647F5469" w:rsidR="00772D91" w:rsidRDefault="00772D91" w:rsidP="00772D91">
      <w:pPr>
        <w:pStyle w:val="ListParagraph"/>
        <w:numPr>
          <w:ilvl w:val="0"/>
          <w:numId w:val="1"/>
        </w:numPr>
      </w:pPr>
      <w:r>
        <w:t xml:space="preserve"> PAYMENT OF BILLS</w:t>
      </w:r>
    </w:p>
    <w:p w14:paraId="03D62946" w14:textId="56C90650" w:rsidR="00772D91" w:rsidRDefault="00772D91" w:rsidP="00772D91">
      <w:pPr>
        <w:pStyle w:val="ListParagraph"/>
        <w:ind w:left="1080"/>
      </w:pPr>
      <w:r>
        <w:t>Houmes moved to approve payment of bills seconded by Yaden.  Roll call vote 7-0 approved payment of bills.</w:t>
      </w:r>
    </w:p>
    <w:p w14:paraId="790413BC" w14:textId="2C7609FC" w:rsidR="00772D91" w:rsidRDefault="00772D91" w:rsidP="00772D91">
      <w:pPr>
        <w:pStyle w:val="ListParagraph"/>
        <w:ind w:left="1080"/>
      </w:pPr>
    </w:p>
    <w:p w14:paraId="4769D799" w14:textId="5D2C584C" w:rsidR="00772D91" w:rsidRDefault="00772D91" w:rsidP="00772D91">
      <w:pPr>
        <w:pStyle w:val="ListParagraph"/>
        <w:numPr>
          <w:ilvl w:val="0"/>
          <w:numId w:val="1"/>
        </w:numPr>
      </w:pPr>
      <w:r>
        <w:t xml:space="preserve"> MAYOR’S COMMENTS</w:t>
      </w:r>
    </w:p>
    <w:p w14:paraId="09445107" w14:textId="6F975C44" w:rsidR="00772D91" w:rsidRDefault="00772D91" w:rsidP="00772D91">
      <w:pPr>
        <w:pStyle w:val="ListParagraph"/>
        <w:ind w:left="1080"/>
      </w:pPr>
      <w:r>
        <w:t>Mayor Crusinberry explained the format of the meeting and that those wishing to speak must sign in.  The Purpose of the special meeting was to hear public comment on the Regulated Cannabis Law.</w:t>
      </w:r>
    </w:p>
    <w:p w14:paraId="1CBB8C20" w14:textId="61FB5EFF" w:rsidR="00772D91" w:rsidRDefault="00772D91" w:rsidP="00772D91">
      <w:pPr>
        <w:pStyle w:val="ListParagraph"/>
        <w:ind w:left="1080"/>
      </w:pPr>
    </w:p>
    <w:p w14:paraId="03783F65" w14:textId="7E179162" w:rsidR="00772D91" w:rsidRDefault="00772D91" w:rsidP="00772D91">
      <w:pPr>
        <w:pStyle w:val="ListParagraph"/>
        <w:numPr>
          <w:ilvl w:val="0"/>
          <w:numId w:val="1"/>
        </w:numPr>
      </w:pPr>
      <w:r>
        <w:t xml:space="preserve"> PUBLIC COMMENT ON REGULATED CANNABIS LAW</w:t>
      </w:r>
    </w:p>
    <w:p w14:paraId="69314845" w14:textId="582FFFAA" w:rsidR="00772D91" w:rsidRDefault="00772D91" w:rsidP="00772D91">
      <w:pPr>
        <w:pStyle w:val="ListParagraph"/>
        <w:ind w:left="1080"/>
      </w:pPr>
      <w:r>
        <w:t xml:space="preserve">Public comment began at 6:37 p.m.  Everyone who signed in to speak was allowed to speak for three minutes.  After everyone spoke each were allowed an additional three minutes if they wished to add anything.  </w:t>
      </w:r>
    </w:p>
    <w:p w14:paraId="44700236" w14:textId="1811A936" w:rsidR="00772D91" w:rsidRDefault="00772D91" w:rsidP="00772D91">
      <w:pPr>
        <w:pStyle w:val="ListParagraph"/>
        <w:ind w:left="1080"/>
      </w:pPr>
    </w:p>
    <w:p w14:paraId="78953D0D" w14:textId="0E21A5CD" w:rsidR="00772D91" w:rsidRDefault="00772D91" w:rsidP="00772D91">
      <w:pPr>
        <w:pStyle w:val="ListParagraph"/>
        <w:numPr>
          <w:ilvl w:val="0"/>
          <w:numId w:val="1"/>
        </w:numPr>
      </w:pPr>
      <w:r>
        <w:t xml:space="preserve"> CITY OFFICERS COMMENTS</w:t>
      </w:r>
    </w:p>
    <w:p w14:paraId="3BE25DFF" w14:textId="24FDC233" w:rsidR="00772D91" w:rsidRDefault="00772D91" w:rsidP="00772D91">
      <w:pPr>
        <w:pStyle w:val="ListParagraph"/>
        <w:ind w:left="1080"/>
      </w:pPr>
      <w:r>
        <w:t>a)  Ankenbrand had no comment at this time.</w:t>
      </w:r>
    </w:p>
    <w:p w14:paraId="0785CE5B" w14:textId="77777777" w:rsidR="00602B04" w:rsidRDefault="00772D91" w:rsidP="00772D91">
      <w:pPr>
        <w:pStyle w:val="ListParagraph"/>
        <w:ind w:left="1080"/>
      </w:pPr>
      <w:r>
        <w:t xml:space="preserve">b)  Florek thanked those </w:t>
      </w:r>
      <w:r w:rsidR="00602B04">
        <w:t>who came.</w:t>
      </w:r>
    </w:p>
    <w:p w14:paraId="733C28F5" w14:textId="77777777" w:rsidR="00602B04" w:rsidRDefault="00602B04" w:rsidP="00772D91">
      <w:pPr>
        <w:pStyle w:val="ListParagraph"/>
        <w:ind w:left="1080"/>
      </w:pPr>
      <w:r>
        <w:t xml:space="preserve">c)  Goodwine remarked that he was here to listen.  He added that the city should do what “attracts and retains responsible families”. </w:t>
      </w:r>
    </w:p>
    <w:p w14:paraId="533191E2" w14:textId="77777777" w:rsidR="00602B04" w:rsidRDefault="00602B04" w:rsidP="00772D91">
      <w:pPr>
        <w:pStyle w:val="ListParagraph"/>
        <w:ind w:left="1080"/>
      </w:pPr>
      <w:r>
        <w:t xml:space="preserve">d)  Wise responded that the scope of the meeting was to discuss taxing and selling in Hoopeston.  </w:t>
      </w:r>
    </w:p>
    <w:p w14:paraId="6E49226D" w14:textId="77777777" w:rsidR="00602B04" w:rsidRDefault="00602B04" w:rsidP="00772D91">
      <w:pPr>
        <w:pStyle w:val="ListParagraph"/>
        <w:ind w:left="1080"/>
      </w:pPr>
      <w:r>
        <w:t>e)  Yaden remarked that we could not keep people from smoking even if we say no to sale.</w:t>
      </w:r>
    </w:p>
    <w:p w14:paraId="06C55E96" w14:textId="77777777" w:rsidR="00602B04" w:rsidRDefault="00602B04" w:rsidP="00772D91">
      <w:pPr>
        <w:pStyle w:val="ListParagraph"/>
        <w:ind w:left="1080"/>
      </w:pPr>
      <w:r>
        <w:t>f)  Houmes will have a final statement at a later date.</w:t>
      </w:r>
    </w:p>
    <w:p w14:paraId="2755BE09" w14:textId="77777777" w:rsidR="00602B04" w:rsidRDefault="00602B04" w:rsidP="00772D91">
      <w:pPr>
        <w:pStyle w:val="ListParagraph"/>
        <w:ind w:left="1080"/>
      </w:pPr>
      <w:r>
        <w:lastRenderedPageBreak/>
        <w:t>g)  Lawson appreciated everyone’s attendance and participation.</w:t>
      </w:r>
    </w:p>
    <w:p w14:paraId="79615B80" w14:textId="77777777" w:rsidR="00602B04" w:rsidRDefault="00602B04" w:rsidP="00772D91">
      <w:pPr>
        <w:pStyle w:val="ListParagraph"/>
        <w:ind w:left="1080"/>
      </w:pPr>
    </w:p>
    <w:p w14:paraId="60D91A76" w14:textId="77777777" w:rsidR="00602B04" w:rsidRDefault="00602B04" w:rsidP="00772D91">
      <w:pPr>
        <w:pStyle w:val="ListParagraph"/>
        <w:ind w:left="1080"/>
      </w:pPr>
      <w:r>
        <w:t>Mayor Crusinberry thanked everyone for the input.</w:t>
      </w:r>
    </w:p>
    <w:p w14:paraId="3752F533" w14:textId="77777777" w:rsidR="00602B04" w:rsidRDefault="00602B04" w:rsidP="00772D91">
      <w:pPr>
        <w:pStyle w:val="ListParagraph"/>
        <w:ind w:left="1080"/>
      </w:pPr>
    </w:p>
    <w:p w14:paraId="7EA767FE" w14:textId="4959DD4B" w:rsidR="00602B04" w:rsidRDefault="00602B04" w:rsidP="00772D91">
      <w:pPr>
        <w:pStyle w:val="ListParagraph"/>
        <w:ind w:left="1080"/>
      </w:pPr>
      <w:r>
        <w:t>Ankenbrand moved to adjourn seconded by Yaden.  Council adjourned at 7:35 p.m.</w:t>
      </w:r>
    </w:p>
    <w:p w14:paraId="178B7165" w14:textId="5B89FFCA" w:rsidR="00602B04" w:rsidRDefault="00602B04" w:rsidP="00772D91">
      <w:pPr>
        <w:pStyle w:val="ListParagraph"/>
        <w:ind w:left="1080"/>
      </w:pPr>
    </w:p>
    <w:p w14:paraId="5826C8E4" w14:textId="3C07F5B2" w:rsidR="00602B04" w:rsidRDefault="00602B04" w:rsidP="00772D91">
      <w:pPr>
        <w:pStyle w:val="ListParagraph"/>
        <w:ind w:left="1080"/>
      </w:pPr>
      <w:r>
        <w:t>Gail Lane,</w:t>
      </w:r>
    </w:p>
    <w:p w14:paraId="18699358" w14:textId="6E969BBF" w:rsidR="00602B04" w:rsidRDefault="00602B04" w:rsidP="00772D91">
      <w:pPr>
        <w:pStyle w:val="ListParagraph"/>
        <w:ind w:left="1080"/>
      </w:pPr>
      <w:r>
        <w:t>City Clerk</w:t>
      </w:r>
      <w:bookmarkStart w:id="0" w:name="_GoBack"/>
      <w:bookmarkEnd w:id="0"/>
    </w:p>
    <w:p w14:paraId="71AC52E5" w14:textId="77777777" w:rsidR="00602B04" w:rsidRDefault="00602B04" w:rsidP="00772D91">
      <w:pPr>
        <w:pStyle w:val="ListParagraph"/>
        <w:ind w:left="1080"/>
      </w:pPr>
    </w:p>
    <w:p w14:paraId="4D7CEBAF" w14:textId="774D75C7" w:rsidR="00772D91" w:rsidRDefault="00772D91" w:rsidP="00772D91">
      <w:pPr>
        <w:pStyle w:val="ListParagraph"/>
        <w:ind w:left="1080"/>
      </w:pPr>
      <w:r>
        <w:t xml:space="preserve">  </w:t>
      </w:r>
    </w:p>
    <w:sectPr w:rsidR="0077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C530F"/>
    <w:multiLevelType w:val="hybridMultilevel"/>
    <w:tmpl w:val="94B6B164"/>
    <w:lvl w:ilvl="0" w:tplc="C0F2B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AD"/>
    <w:rsid w:val="00602B04"/>
    <w:rsid w:val="00633A63"/>
    <w:rsid w:val="00767A0E"/>
    <w:rsid w:val="00772D91"/>
    <w:rsid w:val="007C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F6F2"/>
  <w15:chartTrackingRefBased/>
  <w15:docId w15:val="{603D9836-3FDA-4100-BD68-0ACD4DA4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1</cp:revision>
  <dcterms:created xsi:type="dcterms:W3CDTF">2019-11-04T14:04:00Z</dcterms:created>
  <dcterms:modified xsi:type="dcterms:W3CDTF">2019-11-04T14:35:00Z</dcterms:modified>
</cp:coreProperties>
</file>