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FEEB" w14:textId="7ABDA083" w:rsidR="00CC5250" w:rsidRDefault="00C5243C" w:rsidP="00C5243C">
      <w:pPr>
        <w:jc w:val="center"/>
      </w:pPr>
      <w:r>
        <w:t>REGULAR COUNCIL MEETING</w:t>
      </w:r>
    </w:p>
    <w:p w14:paraId="57C3AA6A" w14:textId="754DD69F" w:rsidR="00C5243C" w:rsidRDefault="00C5243C" w:rsidP="00C5243C">
      <w:pPr>
        <w:jc w:val="center"/>
      </w:pPr>
      <w:r>
        <w:t>MINUTES</w:t>
      </w:r>
    </w:p>
    <w:p w14:paraId="4D4C403C" w14:textId="69D49268" w:rsidR="00C5243C" w:rsidRDefault="00C5243C" w:rsidP="00C5243C">
      <w:pPr>
        <w:jc w:val="center"/>
      </w:pPr>
      <w:r>
        <w:t>CITY OF HOOPESTON</w:t>
      </w:r>
    </w:p>
    <w:p w14:paraId="1B017CEB" w14:textId="54D70C53" w:rsidR="00C5243C" w:rsidRDefault="00C5243C" w:rsidP="00C5243C">
      <w:pPr>
        <w:jc w:val="center"/>
      </w:pPr>
      <w:r>
        <w:t>TUESDAY FEBRUARY 4</w:t>
      </w:r>
    </w:p>
    <w:p w14:paraId="5900C16A" w14:textId="462F80F5" w:rsidR="00C5243C" w:rsidRDefault="00C5243C" w:rsidP="00C5243C">
      <w:pPr>
        <w:jc w:val="center"/>
      </w:pPr>
      <w:r>
        <w:t>7:00 P.M. City Hall</w:t>
      </w:r>
    </w:p>
    <w:p w14:paraId="2772FFC3" w14:textId="01CA9DA2" w:rsidR="00C5243C" w:rsidRDefault="00C5243C" w:rsidP="00C5243C">
      <w:pPr>
        <w:jc w:val="center"/>
      </w:pPr>
    </w:p>
    <w:p w14:paraId="550DEF65" w14:textId="68839C91" w:rsidR="00C5243C" w:rsidRDefault="00C5243C" w:rsidP="00C5243C">
      <w:pPr>
        <w:pStyle w:val="ListParagraph"/>
        <w:numPr>
          <w:ilvl w:val="0"/>
          <w:numId w:val="2"/>
        </w:numPr>
      </w:pPr>
      <w:r>
        <w:t xml:space="preserve"> CALL TO ORDER</w:t>
      </w:r>
    </w:p>
    <w:p w14:paraId="1C1A62FC" w14:textId="07D4A195" w:rsidR="00C5243C" w:rsidRDefault="00C5243C" w:rsidP="00C5243C">
      <w:pPr>
        <w:pStyle w:val="ListParagraph"/>
        <w:ind w:left="1080"/>
      </w:pPr>
      <w:r>
        <w:t>Mayor Crusinberry called the regular council meeting to order at 7:00 p.m. following the Pledge of Allegiance.</w:t>
      </w:r>
    </w:p>
    <w:p w14:paraId="0347959E" w14:textId="6C43829F" w:rsidR="00C5243C" w:rsidRDefault="00C5243C" w:rsidP="00C5243C">
      <w:pPr>
        <w:pStyle w:val="ListParagraph"/>
        <w:ind w:left="1080"/>
      </w:pPr>
    </w:p>
    <w:p w14:paraId="74F6FEC1" w14:textId="4B75A40D" w:rsidR="00C5243C" w:rsidRDefault="00C5243C" w:rsidP="00C5243C">
      <w:pPr>
        <w:pStyle w:val="ListParagraph"/>
        <w:numPr>
          <w:ilvl w:val="0"/>
          <w:numId w:val="2"/>
        </w:numPr>
      </w:pPr>
      <w:r>
        <w:t xml:space="preserve"> ROLL CALL</w:t>
      </w:r>
    </w:p>
    <w:p w14:paraId="7B236F78" w14:textId="4CBD868B" w:rsidR="00C5243C" w:rsidRDefault="00C5243C" w:rsidP="00C5243C">
      <w:pPr>
        <w:pStyle w:val="ListParagraph"/>
        <w:ind w:left="1080"/>
      </w:pPr>
      <w:r>
        <w:t xml:space="preserve">Clerk Lane conducted roll call.  All </w:t>
      </w:r>
      <w:r w:rsidR="004055C2">
        <w:t>eight council</w:t>
      </w:r>
      <w:r>
        <w:t xml:space="preserve"> members were present.  Attorney Wessner was also present.</w:t>
      </w:r>
    </w:p>
    <w:p w14:paraId="335A4289" w14:textId="28B753BE" w:rsidR="00C5243C" w:rsidRDefault="00C5243C" w:rsidP="00C5243C">
      <w:pPr>
        <w:pStyle w:val="ListParagraph"/>
        <w:ind w:left="1080"/>
      </w:pPr>
    </w:p>
    <w:p w14:paraId="1C146EED" w14:textId="2CC1372F" w:rsidR="00C5243C" w:rsidRDefault="00C5243C" w:rsidP="00C5243C">
      <w:pPr>
        <w:pStyle w:val="ListParagraph"/>
        <w:numPr>
          <w:ilvl w:val="0"/>
          <w:numId w:val="2"/>
        </w:numPr>
      </w:pPr>
      <w:r>
        <w:t xml:space="preserve"> APPROVAL OF AGENDA</w:t>
      </w:r>
    </w:p>
    <w:p w14:paraId="0B6EC40B" w14:textId="7665E8EC" w:rsidR="00C5243C" w:rsidRDefault="00C5243C" w:rsidP="00C5243C">
      <w:pPr>
        <w:pStyle w:val="ListParagraph"/>
        <w:ind w:left="1080"/>
      </w:pPr>
      <w:r>
        <w:t>Alderman Houmes moved to approve the agenda with a second from Yaden.  Agenda was approved 8-0.</w:t>
      </w:r>
    </w:p>
    <w:p w14:paraId="2A31207C" w14:textId="39B7F317" w:rsidR="00C5243C" w:rsidRDefault="00C5243C" w:rsidP="00C5243C">
      <w:pPr>
        <w:pStyle w:val="ListParagraph"/>
        <w:ind w:left="1080"/>
      </w:pPr>
    </w:p>
    <w:p w14:paraId="60F57C1D" w14:textId="3EA59BF9" w:rsidR="00C5243C" w:rsidRDefault="00C5243C" w:rsidP="00C5243C">
      <w:pPr>
        <w:pStyle w:val="ListParagraph"/>
        <w:numPr>
          <w:ilvl w:val="0"/>
          <w:numId w:val="2"/>
        </w:numPr>
      </w:pPr>
      <w:r>
        <w:t xml:space="preserve"> MINUTES OF PRIOR MEETING</w:t>
      </w:r>
    </w:p>
    <w:p w14:paraId="725D6B35" w14:textId="37B670BD" w:rsidR="00C5243C" w:rsidRDefault="00C5243C" w:rsidP="00C5243C">
      <w:pPr>
        <w:pStyle w:val="ListParagraph"/>
        <w:ind w:left="1080"/>
      </w:pPr>
      <w:r>
        <w:t>Houmes moved to approve minutes of the prior council meeting with a second from Lawson.  Minutes were approved 8-0.</w:t>
      </w:r>
    </w:p>
    <w:p w14:paraId="6D0FCA4A" w14:textId="11D06B9A" w:rsidR="00C5243C" w:rsidRDefault="00C5243C" w:rsidP="00C5243C">
      <w:pPr>
        <w:pStyle w:val="ListParagraph"/>
        <w:ind w:left="1080"/>
      </w:pPr>
    </w:p>
    <w:p w14:paraId="03BCAA06" w14:textId="1DC70CEA" w:rsidR="00C5243C" w:rsidRDefault="00C5243C" w:rsidP="00C5243C">
      <w:pPr>
        <w:pStyle w:val="ListParagraph"/>
        <w:numPr>
          <w:ilvl w:val="0"/>
          <w:numId w:val="2"/>
        </w:numPr>
      </w:pPr>
      <w:r>
        <w:t xml:space="preserve"> PAYMENT OF BILLS</w:t>
      </w:r>
    </w:p>
    <w:p w14:paraId="78473FE0" w14:textId="1C652260" w:rsidR="00C5243C" w:rsidRDefault="00C5243C" w:rsidP="00C5243C">
      <w:pPr>
        <w:pStyle w:val="ListParagraph"/>
        <w:ind w:left="1080"/>
      </w:pPr>
      <w:r>
        <w:t>Alderman Houmes moved to approve payment of bills seconded by Lawson.  Bills were approved for payment by roll call vote 8-0.</w:t>
      </w:r>
    </w:p>
    <w:p w14:paraId="6EE47DFC" w14:textId="4EC226D4" w:rsidR="00C5243C" w:rsidRDefault="00C5243C" w:rsidP="00C5243C">
      <w:pPr>
        <w:pStyle w:val="ListParagraph"/>
        <w:ind w:left="1080"/>
      </w:pPr>
    </w:p>
    <w:p w14:paraId="09587DA4" w14:textId="71DC0D08" w:rsidR="00C5243C" w:rsidRDefault="00C5243C" w:rsidP="00C5243C">
      <w:pPr>
        <w:pStyle w:val="ListParagraph"/>
        <w:numPr>
          <w:ilvl w:val="0"/>
          <w:numId w:val="2"/>
        </w:numPr>
      </w:pPr>
      <w:r>
        <w:t xml:space="preserve"> NO PRESENTATIONS</w:t>
      </w:r>
    </w:p>
    <w:p w14:paraId="21ECF22E" w14:textId="1A13955F" w:rsidR="00C5243C" w:rsidRDefault="00C5243C" w:rsidP="00C5243C">
      <w:pPr>
        <w:pStyle w:val="ListParagraph"/>
        <w:ind w:left="1080"/>
      </w:pPr>
    </w:p>
    <w:p w14:paraId="7C561C00" w14:textId="6D43A922" w:rsidR="00C5243C" w:rsidRDefault="00C5243C" w:rsidP="00C5243C">
      <w:pPr>
        <w:pStyle w:val="ListParagraph"/>
        <w:numPr>
          <w:ilvl w:val="0"/>
          <w:numId w:val="2"/>
        </w:numPr>
      </w:pPr>
      <w:r>
        <w:t>REPORTS OF OFFICERS</w:t>
      </w:r>
    </w:p>
    <w:p w14:paraId="72946013" w14:textId="77777777" w:rsidR="00C5243C" w:rsidRDefault="00C5243C" w:rsidP="00C5243C">
      <w:pPr>
        <w:pStyle w:val="ListParagraph"/>
      </w:pPr>
    </w:p>
    <w:p w14:paraId="57BC6C52" w14:textId="1E823A46" w:rsidR="00C5243C" w:rsidRDefault="00C5243C" w:rsidP="00C5243C">
      <w:pPr>
        <w:pStyle w:val="ListParagraph"/>
        <w:numPr>
          <w:ilvl w:val="0"/>
          <w:numId w:val="3"/>
        </w:numPr>
      </w:pPr>
      <w:r>
        <w:t xml:space="preserve"> Ankenbrand presented a proposal on a Joint Operation, Training and Command Center</w:t>
      </w:r>
      <w:r w:rsidR="00A041F5">
        <w:t xml:space="preserve"> to council members.</w:t>
      </w:r>
      <w:r>
        <w:t xml:space="preserve"> </w:t>
      </w:r>
      <w:r w:rsidR="00A041F5">
        <w:t xml:space="preserve">The proposal includes a new, larger building that would house the Auxiliary Police Department and the Emergency Management Agency.  </w:t>
      </w:r>
    </w:p>
    <w:p w14:paraId="05026334" w14:textId="6B7F9E0E" w:rsidR="00A041F5" w:rsidRDefault="00A041F5" w:rsidP="00C5243C">
      <w:pPr>
        <w:pStyle w:val="ListParagraph"/>
        <w:numPr>
          <w:ilvl w:val="0"/>
          <w:numId w:val="3"/>
        </w:numPr>
      </w:pPr>
      <w:r>
        <w:t>Florek had nothing to report.</w:t>
      </w:r>
    </w:p>
    <w:p w14:paraId="19DF7E8B" w14:textId="6F92FE26" w:rsidR="00A041F5" w:rsidRDefault="00A041F5" w:rsidP="00C5243C">
      <w:pPr>
        <w:pStyle w:val="ListParagraph"/>
        <w:numPr>
          <w:ilvl w:val="0"/>
          <w:numId w:val="3"/>
        </w:numPr>
      </w:pPr>
      <w:r>
        <w:t>Goodwine had done some research on phone taxes and came up with an extensive list.</w:t>
      </w:r>
    </w:p>
    <w:p w14:paraId="752CEB0B" w14:textId="3001EC42" w:rsidR="00A041F5" w:rsidRDefault="00A041F5" w:rsidP="00C5243C">
      <w:pPr>
        <w:pStyle w:val="ListParagraph"/>
        <w:numPr>
          <w:ilvl w:val="0"/>
          <w:numId w:val="3"/>
        </w:numPr>
      </w:pPr>
      <w:r>
        <w:t>Wise reminded residents to be mindful of snow routes.</w:t>
      </w:r>
    </w:p>
    <w:p w14:paraId="54D16AFB" w14:textId="0030EBC1" w:rsidR="00A041F5" w:rsidRDefault="00A041F5" w:rsidP="00C5243C">
      <w:pPr>
        <w:pStyle w:val="ListParagraph"/>
        <w:numPr>
          <w:ilvl w:val="0"/>
          <w:numId w:val="3"/>
        </w:numPr>
      </w:pPr>
      <w:r>
        <w:t>Yaden reported that Don Stebbins has been making improvements at the cemetery.</w:t>
      </w:r>
    </w:p>
    <w:p w14:paraId="6FD0F2E6" w14:textId="23C50934" w:rsidR="00A041F5" w:rsidRDefault="00A041F5" w:rsidP="00C5243C">
      <w:pPr>
        <w:pStyle w:val="ListParagraph"/>
        <w:numPr>
          <w:ilvl w:val="0"/>
          <w:numId w:val="3"/>
        </w:numPr>
      </w:pPr>
      <w:r>
        <w:t xml:space="preserve">Houmes introduced and made a motion to approve a security access system for City Hall.  Goodwine seconded the motion.  The cost of the proposed system will be just under $7900.  </w:t>
      </w:r>
      <w:r w:rsidR="00DA3222">
        <w:t xml:space="preserve">The system has been implemented at the park and cemetery offices.  Roll call vote </w:t>
      </w:r>
      <w:r w:rsidR="004055C2">
        <w:t>taken,</w:t>
      </w:r>
      <w:r w:rsidR="00DA3222">
        <w:t xml:space="preserve"> and the motion was approved 8-0.</w:t>
      </w:r>
    </w:p>
    <w:p w14:paraId="54BF157E" w14:textId="39244D28" w:rsidR="00DA3222" w:rsidRDefault="00DA3222" w:rsidP="00DA3222">
      <w:pPr>
        <w:pStyle w:val="ListParagraph"/>
        <w:ind w:left="1440"/>
      </w:pPr>
      <w:r>
        <w:lastRenderedPageBreak/>
        <w:t>Houmes also reported that a committee has been organized and is applying for the HGTV Hometown takeover.</w:t>
      </w:r>
    </w:p>
    <w:p w14:paraId="40B0BA71" w14:textId="54E3F256" w:rsidR="00DA3222" w:rsidRDefault="00DA3222" w:rsidP="00DA3222">
      <w:pPr>
        <w:pStyle w:val="ListParagraph"/>
        <w:ind w:left="1440"/>
      </w:pPr>
      <w:r>
        <w:t>He also reported that the lagoon will be cleaned up with phase 1 being the removal of the concrete.</w:t>
      </w:r>
    </w:p>
    <w:p w14:paraId="47D4BCCF" w14:textId="74EDEC9D" w:rsidR="00DA3222" w:rsidRDefault="00DA3222" w:rsidP="00DA3222">
      <w:pPr>
        <w:pStyle w:val="ListParagraph"/>
        <w:numPr>
          <w:ilvl w:val="0"/>
          <w:numId w:val="3"/>
        </w:numPr>
      </w:pPr>
      <w:r>
        <w:t xml:space="preserve"> Lawson announced a recommendation for a Façade Grant to the Hoopeston Coin Laundry.  She made the motion to approve a grant in the amount of $2150 to help pay for repairs recently made.  Houmes seconded the motion.  Roll call vote was </w:t>
      </w:r>
      <w:r w:rsidR="004055C2">
        <w:t>taken,</w:t>
      </w:r>
      <w:r>
        <w:t xml:space="preserve"> and the grant was approved 8-0.</w:t>
      </w:r>
    </w:p>
    <w:p w14:paraId="5C4C86B9" w14:textId="603428CE" w:rsidR="00DA3222" w:rsidRDefault="00DA3222" w:rsidP="00DA3222">
      <w:pPr>
        <w:pStyle w:val="ListParagraph"/>
        <w:numPr>
          <w:ilvl w:val="0"/>
          <w:numId w:val="3"/>
        </w:numPr>
      </w:pPr>
      <w:r>
        <w:t>McElhaney had nothing to report.</w:t>
      </w:r>
    </w:p>
    <w:p w14:paraId="4C0E428D" w14:textId="5A1BF24A" w:rsidR="00DA3222" w:rsidRDefault="00DA3222" w:rsidP="00DA3222">
      <w:pPr>
        <w:pStyle w:val="ListParagraph"/>
        <w:ind w:left="1440"/>
      </w:pPr>
    </w:p>
    <w:p w14:paraId="7D2ADD44" w14:textId="154960D5" w:rsidR="00DA3222" w:rsidRDefault="00DA3222" w:rsidP="00DA3222">
      <w:pPr>
        <w:pStyle w:val="ListParagraph"/>
        <w:numPr>
          <w:ilvl w:val="0"/>
          <w:numId w:val="2"/>
        </w:numPr>
      </w:pPr>
      <w:r>
        <w:t xml:space="preserve"> N0 PETITIONS</w:t>
      </w:r>
    </w:p>
    <w:p w14:paraId="3B148F7D" w14:textId="77777777" w:rsidR="00DA3222" w:rsidRDefault="00DA3222" w:rsidP="00DA3222">
      <w:pPr>
        <w:pStyle w:val="ListParagraph"/>
        <w:ind w:left="1080"/>
      </w:pPr>
    </w:p>
    <w:p w14:paraId="2B781B3C" w14:textId="1ED18C86" w:rsidR="00DA3222" w:rsidRDefault="00DA3222" w:rsidP="00DA3222">
      <w:pPr>
        <w:pStyle w:val="ListParagraph"/>
        <w:numPr>
          <w:ilvl w:val="0"/>
          <w:numId w:val="2"/>
        </w:numPr>
      </w:pPr>
      <w:r>
        <w:t xml:space="preserve"> NO COMMUNICATIONS</w:t>
      </w:r>
    </w:p>
    <w:p w14:paraId="2F5D5AE5" w14:textId="77777777" w:rsidR="00DA3222" w:rsidRDefault="00DA3222" w:rsidP="00DA3222">
      <w:pPr>
        <w:pStyle w:val="ListParagraph"/>
      </w:pPr>
    </w:p>
    <w:p w14:paraId="0F5F3F1C" w14:textId="101C5D3A" w:rsidR="00DA3222" w:rsidRDefault="00DA3222" w:rsidP="00DA3222">
      <w:pPr>
        <w:pStyle w:val="ListParagraph"/>
        <w:numPr>
          <w:ilvl w:val="0"/>
          <w:numId w:val="2"/>
        </w:numPr>
      </w:pPr>
      <w:r>
        <w:t>UNFINISHED BUSINESS</w:t>
      </w:r>
    </w:p>
    <w:p w14:paraId="1BE9004A" w14:textId="771B116C" w:rsidR="00DA3222" w:rsidRDefault="00DA3222" w:rsidP="00DA3222">
      <w:pPr>
        <w:pStyle w:val="ListParagraph"/>
      </w:pPr>
      <w:r>
        <w:t xml:space="preserve">               Mayor Crusinberry has not had any response from Acton regarding the Essex building.</w:t>
      </w:r>
    </w:p>
    <w:p w14:paraId="64785DB5" w14:textId="6BC32C68" w:rsidR="00DA3222" w:rsidRDefault="004055C2" w:rsidP="00DA3222">
      <w:pPr>
        <w:pStyle w:val="ListParagraph"/>
      </w:pPr>
      <w:r>
        <w:t>Also,</w:t>
      </w:r>
      <w:r w:rsidR="00DA3222">
        <w:t xml:space="preserve"> </w:t>
      </w:r>
      <w:bookmarkStart w:id="0" w:name="_GoBack"/>
      <w:bookmarkEnd w:id="0"/>
      <w:r w:rsidR="00DA3222">
        <w:t>the demographics of Prairie Meadows II have not been received.</w:t>
      </w:r>
    </w:p>
    <w:p w14:paraId="5E93499C" w14:textId="537BDED4" w:rsidR="00DA3222" w:rsidRDefault="00DA3222" w:rsidP="00DA3222">
      <w:pPr>
        <w:pStyle w:val="ListParagraph"/>
      </w:pPr>
    </w:p>
    <w:p w14:paraId="52206034" w14:textId="0C84DC3A" w:rsidR="00DA3222" w:rsidRDefault="00E82C93" w:rsidP="00E82C93">
      <w:pPr>
        <w:pStyle w:val="ListParagraph"/>
        <w:numPr>
          <w:ilvl w:val="0"/>
          <w:numId w:val="2"/>
        </w:numPr>
      </w:pPr>
      <w:r>
        <w:t xml:space="preserve"> MAYOR COMMENTS</w:t>
      </w:r>
    </w:p>
    <w:p w14:paraId="600156B0" w14:textId="25ECAE4E" w:rsidR="00E82C93" w:rsidRDefault="00E82C93" w:rsidP="00E82C93">
      <w:pPr>
        <w:pStyle w:val="ListParagraph"/>
        <w:ind w:left="1080"/>
      </w:pPr>
      <w:r>
        <w:t>Census will not be taken until April so beware of door to door solicitors and ask for ID.  Anyone going door to door must be registered at City Hall.</w:t>
      </w:r>
    </w:p>
    <w:p w14:paraId="03E79D1D" w14:textId="166B1D39" w:rsidR="00E82C93" w:rsidRDefault="00E82C93" w:rsidP="00E82C93">
      <w:pPr>
        <w:pStyle w:val="ListParagraph"/>
        <w:ind w:left="1080"/>
      </w:pPr>
      <w:r>
        <w:t xml:space="preserve">Mayor toured Silgan and was updated on the expansion of two new lines.  He also toured Teasdale Foods and learned that qualified applicants were needed to fill jobs at both facilities.  </w:t>
      </w:r>
    </w:p>
    <w:p w14:paraId="264CC503" w14:textId="6DA1AF29" w:rsidR="00E82C93" w:rsidRDefault="00E82C93" w:rsidP="00E82C93">
      <w:pPr>
        <w:pStyle w:val="ListParagraph"/>
        <w:ind w:left="1080"/>
      </w:pPr>
      <w:r>
        <w:t>A water main break on North Market Street caused some rusty water.</w:t>
      </w:r>
    </w:p>
    <w:p w14:paraId="6EC99747" w14:textId="60028874" w:rsidR="00E82C93" w:rsidRDefault="00E82C93" w:rsidP="00E82C93">
      <w:pPr>
        <w:pStyle w:val="ListParagraph"/>
        <w:ind w:left="1080"/>
      </w:pPr>
      <w:r>
        <w:t>WCIA will be featuring Hoopeston this summer on Friday June 26 for Our Town Hoopeston.  It is hoped that a group could meet about the first week of March to brainstorm ideas for events and participation.</w:t>
      </w:r>
    </w:p>
    <w:p w14:paraId="5C39B237" w14:textId="75132738" w:rsidR="00E82C93" w:rsidRDefault="00E82C93" w:rsidP="00E82C93">
      <w:pPr>
        <w:pStyle w:val="ListParagraph"/>
        <w:ind w:left="1080"/>
      </w:pPr>
      <w:r>
        <w:t>The Hoopeston Sesquicentennial will be coming up so the mayor would like a city committee working on it.</w:t>
      </w:r>
    </w:p>
    <w:p w14:paraId="7AD480C8" w14:textId="455D7929" w:rsidR="00E82C93" w:rsidRDefault="00E82C93" w:rsidP="00E82C93">
      <w:pPr>
        <w:pStyle w:val="ListParagraph"/>
        <w:ind w:left="1080"/>
      </w:pPr>
    </w:p>
    <w:p w14:paraId="2DFDE127" w14:textId="13275E43" w:rsidR="00E82C93" w:rsidRDefault="00E82C93" w:rsidP="00E82C93">
      <w:pPr>
        <w:pStyle w:val="ListParagraph"/>
        <w:numPr>
          <w:ilvl w:val="0"/>
          <w:numId w:val="2"/>
        </w:numPr>
      </w:pPr>
      <w:r>
        <w:t xml:space="preserve"> PUBLIC COMMENTS</w:t>
      </w:r>
    </w:p>
    <w:p w14:paraId="6857EF34" w14:textId="1650561E" w:rsidR="00E82C93" w:rsidRDefault="00E82C93" w:rsidP="00E82C93">
      <w:pPr>
        <w:pStyle w:val="ListParagraph"/>
        <w:ind w:left="1080"/>
      </w:pPr>
      <w:r>
        <w:t>It was learned that New Wave will have a rate increase on cable service.</w:t>
      </w:r>
    </w:p>
    <w:p w14:paraId="230476F8" w14:textId="7EA639BD" w:rsidR="00E82C93" w:rsidRDefault="00E82C93" w:rsidP="00E82C93">
      <w:pPr>
        <w:pStyle w:val="ListParagraph"/>
        <w:ind w:left="1080"/>
      </w:pPr>
      <w:r>
        <w:t xml:space="preserve">Insurance has not ruled on </w:t>
      </w:r>
      <w:r w:rsidR="004055C2">
        <w:t>Bzzz’S</w:t>
      </w:r>
      <w:r>
        <w:t xml:space="preserve"> Bar.  </w:t>
      </w:r>
    </w:p>
    <w:p w14:paraId="2B314321" w14:textId="1A5C3444" w:rsidR="00DA3222" w:rsidRDefault="004055C2" w:rsidP="00DA3222">
      <w:pPr>
        <w:pStyle w:val="ListParagraph"/>
        <w:ind w:left="1080"/>
      </w:pPr>
      <w:r>
        <w:t>Tear down of the Vermilion Iron building has begun with roof panels being removed.</w:t>
      </w:r>
    </w:p>
    <w:p w14:paraId="5E4DCD59" w14:textId="69CBB575" w:rsidR="004055C2" w:rsidRDefault="004055C2" w:rsidP="00DA3222">
      <w:pPr>
        <w:pStyle w:val="ListParagraph"/>
        <w:ind w:left="1080"/>
      </w:pPr>
    </w:p>
    <w:p w14:paraId="46FD3972" w14:textId="3D340F91" w:rsidR="004055C2" w:rsidRDefault="004055C2" w:rsidP="004055C2">
      <w:pPr>
        <w:pStyle w:val="ListParagraph"/>
        <w:numPr>
          <w:ilvl w:val="0"/>
          <w:numId w:val="2"/>
        </w:numPr>
      </w:pPr>
      <w:r>
        <w:t xml:space="preserve"> EXECUTIVE SESSION</w:t>
      </w:r>
    </w:p>
    <w:p w14:paraId="1146002D" w14:textId="1F9430FA" w:rsidR="004055C2" w:rsidRDefault="004055C2" w:rsidP="004055C2">
      <w:pPr>
        <w:pStyle w:val="ListParagraph"/>
        <w:ind w:left="1080"/>
      </w:pPr>
      <w:r>
        <w:t xml:space="preserve">Houmes moved to go into Executive Session to discuss litigation.  Lawson seconded the motion.  Council went into Executive Session at 7:35 p.m.  </w:t>
      </w:r>
    </w:p>
    <w:p w14:paraId="1327A7C9" w14:textId="55070F8F" w:rsidR="004055C2" w:rsidRDefault="004055C2" w:rsidP="004055C2">
      <w:pPr>
        <w:pStyle w:val="ListParagraph"/>
        <w:ind w:left="1080"/>
      </w:pPr>
      <w:r>
        <w:t>Houmes moved to come out of Executive Session seconded by Florek.  Council came out of Executive Session at 8:09 p.m.</w:t>
      </w:r>
    </w:p>
    <w:p w14:paraId="0AECC043" w14:textId="37987F9D" w:rsidR="004055C2" w:rsidRDefault="004055C2" w:rsidP="004055C2">
      <w:pPr>
        <w:pStyle w:val="ListParagraph"/>
        <w:ind w:left="1080"/>
      </w:pPr>
    </w:p>
    <w:p w14:paraId="7064897E" w14:textId="1890BDF7" w:rsidR="004055C2" w:rsidRDefault="004055C2" w:rsidP="004055C2">
      <w:pPr>
        <w:pStyle w:val="ListParagraph"/>
        <w:ind w:left="1080"/>
      </w:pPr>
      <w:r>
        <w:t>Ankenbrand moved to adjourn seconded by Yaden.  Council adjourned at 8:10 p.m.</w:t>
      </w:r>
    </w:p>
    <w:p w14:paraId="03D46288" w14:textId="3E5061CD" w:rsidR="004055C2" w:rsidRDefault="004055C2" w:rsidP="004055C2">
      <w:pPr>
        <w:pStyle w:val="ListParagraph"/>
        <w:ind w:left="1080"/>
      </w:pPr>
      <w:r>
        <w:t>Gail Lane, City Clerk</w:t>
      </w:r>
    </w:p>
    <w:p w14:paraId="4DAD0A19" w14:textId="02693AED" w:rsidR="004055C2" w:rsidRDefault="004055C2" w:rsidP="004055C2">
      <w:pPr>
        <w:pStyle w:val="ListParagraph"/>
        <w:ind w:left="1080"/>
      </w:pPr>
    </w:p>
    <w:p w14:paraId="1A064169" w14:textId="77777777" w:rsidR="004055C2" w:rsidRDefault="004055C2" w:rsidP="004055C2">
      <w:pPr>
        <w:pStyle w:val="ListParagraph"/>
        <w:ind w:left="1080"/>
      </w:pPr>
    </w:p>
    <w:sectPr w:rsidR="0040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4D4"/>
    <w:multiLevelType w:val="hybridMultilevel"/>
    <w:tmpl w:val="96C0E164"/>
    <w:lvl w:ilvl="0" w:tplc="A0DCA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1843"/>
    <w:multiLevelType w:val="hybridMultilevel"/>
    <w:tmpl w:val="EFEE0498"/>
    <w:lvl w:ilvl="0" w:tplc="694AC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EF2A65"/>
    <w:multiLevelType w:val="hybridMultilevel"/>
    <w:tmpl w:val="CD9428AA"/>
    <w:lvl w:ilvl="0" w:tplc="B1F80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3C"/>
    <w:rsid w:val="004055C2"/>
    <w:rsid w:val="00A041F5"/>
    <w:rsid w:val="00C5243C"/>
    <w:rsid w:val="00CC5250"/>
    <w:rsid w:val="00DA3222"/>
    <w:rsid w:val="00E8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EAE3"/>
  <w15:chartTrackingRefBased/>
  <w15:docId w15:val="{9CF165D9-6569-4AA1-865D-116B2197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B92-2CCB-4D0C-AF86-D7893F12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1</cp:revision>
  <cp:lastPrinted>2020-02-13T18:44:00Z</cp:lastPrinted>
  <dcterms:created xsi:type="dcterms:W3CDTF">2020-02-13T17:59:00Z</dcterms:created>
  <dcterms:modified xsi:type="dcterms:W3CDTF">2020-02-13T18:48:00Z</dcterms:modified>
</cp:coreProperties>
</file>