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9627" w14:textId="77777777" w:rsidR="00E32C4B" w:rsidRDefault="00E32C4B" w:rsidP="00E32C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6B7FE7E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266618" cy="15525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1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City of Hoopeston</w:t>
      </w:r>
    </w:p>
    <w:p w14:paraId="2A7B1FAD" w14:textId="77777777" w:rsidR="00E32C4B" w:rsidRDefault="00E32C4B" w:rsidP="00E32C4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301 W Main St</w:t>
      </w:r>
    </w:p>
    <w:p w14:paraId="507AEA97" w14:textId="77777777" w:rsidR="00E32C4B" w:rsidRDefault="00E32C4B" w:rsidP="00E32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Hoopeston, IL  60942</w:t>
      </w:r>
    </w:p>
    <w:p w14:paraId="16868C48" w14:textId="7FFD5E4D" w:rsidR="001D0628" w:rsidRDefault="00E32C4B" w:rsidP="00E32C4B">
      <w:pPr>
        <w:spacing w:after="0"/>
        <w:ind w:firstLine="720"/>
      </w:pPr>
      <w:r>
        <w:rPr>
          <w:sz w:val="24"/>
          <w:szCs w:val="24"/>
        </w:rPr>
        <w:t>217-283-5833</w:t>
      </w:r>
      <w:r>
        <w:br w:type="textWrapping" w:clear="all"/>
      </w:r>
    </w:p>
    <w:p w14:paraId="3617A77C" w14:textId="44810F19" w:rsidR="000C3665" w:rsidRDefault="000C3665" w:rsidP="00E32C4B">
      <w:pPr>
        <w:spacing w:after="0"/>
        <w:ind w:firstLine="720"/>
      </w:pPr>
    </w:p>
    <w:p w14:paraId="262CFDC3" w14:textId="77777777" w:rsidR="000C3665" w:rsidRDefault="000C3665" w:rsidP="00E32C4B">
      <w:pPr>
        <w:spacing w:after="0"/>
        <w:ind w:firstLine="720"/>
      </w:pPr>
    </w:p>
    <w:p w14:paraId="45321651" w14:textId="0BDC85B5" w:rsidR="00D714B4" w:rsidRDefault="00D714B4" w:rsidP="00E32C4B">
      <w:pPr>
        <w:spacing w:after="0"/>
        <w:ind w:firstLine="720"/>
      </w:pPr>
    </w:p>
    <w:p w14:paraId="26021BFD" w14:textId="39F88B55" w:rsidR="00E042C8" w:rsidRDefault="00E042C8" w:rsidP="00E32C4B">
      <w:pPr>
        <w:spacing w:after="0"/>
        <w:ind w:firstLine="720"/>
      </w:pPr>
    </w:p>
    <w:p w14:paraId="0F060E3A" w14:textId="22BB74D1" w:rsidR="00E042C8" w:rsidRDefault="002E3E26" w:rsidP="00E32C4B">
      <w:pPr>
        <w:spacing w:after="0"/>
        <w:ind w:firstLine="72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Called  to order 6:00 pm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Attending : Joel Bird, Troy Stevens, Alex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Houmes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Bill Goodwin,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Lourdine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Florek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Carl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Ankenbrand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Mayor Bill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Crusenberry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and Robin Lawson.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Discussion of revisions of 3 ordinances.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2.34.060....qualification and retirement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2.36.010....  fees for fire calls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15.12.050... redefining fire zone.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Discussed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upcoming  budget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Adjourned 7:05pm</w:t>
      </w:r>
    </w:p>
    <w:p w14:paraId="0C7D40C8" w14:textId="3C2AFDBE" w:rsidR="00EF59B4" w:rsidRDefault="00EF59B4" w:rsidP="00E32C4B">
      <w:pPr>
        <w:spacing w:after="0"/>
        <w:ind w:firstLine="720"/>
        <w:rPr>
          <w:rFonts w:ascii="Segoe UI" w:hAnsi="Segoe UI" w:cs="Segoe UI"/>
          <w:color w:val="201F1E"/>
          <w:shd w:val="clear" w:color="auto" w:fill="FFFFFF"/>
        </w:rPr>
      </w:pPr>
    </w:p>
    <w:p w14:paraId="585527A1" w14:textId="55DE41E0" w:rsidR="00EF59B4" w:rsidRDefault="00EF59B4" w:rsidP="00E32C4B">
      <w:pPr>
        <w:spacing w:after="0"/>
        <w:ind w:firstLine="720"/>
        <w:rPr>
          <w:rFonts w:ascii="Segoe UI" w:hAnsi="Segoe UI" w:cs="Segoe UI"/>
          <w:color w:val="201F1E"/>
          <w:shd w:val="clear" w:color="auto" w:fill="FFFFFF"/>
        </w:rPr>
      </w:pPr>
      <w:bookmarkStart w:id="0" w:name="_GoBack"/>
      <w:bookmarkEnd w:id="0"/>
    </w:p>
    <w:p w14:paraId="4A9207EA" w14:textId="37579401" w:rsidR="00EF59B4" w:rsidRDefault="00EF59B4" w:rsidP="00E32C4B">
      <w:pPr>
        <w:spacing w:after="0"/>
        <w:ind w:firstLine="720"/>
      </w:pPr>
      <w:r>
        <w:rPr>
          <w:rFonts w:ascii="Segoe UI" w:hAnsi="Segoe UI" w:cs="Segoe UI"/>
          <w:color w:val="201F1E"/>
          <w:shd w:val="clear" w:color="auto" w:fill="FFFFFF"/>
        </w:rPr>
        <w:t>Robin Lawson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Ward IIII Alderwoman | City of Hoopeston</w:t>
      </w:r>
    </w:p>
    <w:sectPr w:rsidR="00EF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77C4C"/>
    <w:multiLevelType w:val="multilevel"/>
    <w:tmpl w:val="A61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C3665"/>
    <w:rsid w:val="001D0628"/>
    <w:rsid w:val="00290F4B"/>
    <w:rsid w:val="002E26A8"/>
    <w:rsid w:val="002E3E26"/>
    <w:rsid w:val="00514A84"/>
    <w:rsid w:val="00723FF4"/>
    <w:rsid w:val="00846C7B"/>
    <w:rsid w:val="009E1131"/>
    <w:rsid w:val="009F5422"/>
    <w:rsid w:val="00C7559A"/>
    <w:rsid w:val="00D714B4"/>
    <w:rsid w:val="00E042C8"/>
    <w:rsid w:val="00E32C4B"/>
    <w:rsid w:val="00E7699A"/>
    <w:rsid w:val="00EF59B4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City Clerk</cp:lastModifiedBy>
  <cp:revision>2</cp:revision>
  <cp:lastPrinted>2019-10-22T12:32:00Z</cp:lastPrinted>
  <dcterms:created xsi:type="dcterms:W3CDTF">2020-02-20T14:15:00Z</dcterms:created>
  <dcterms:modified xsi:type="dcterms:W3CDTF">2020-02-20T14:15:00Z</dcterms:modified>
</cp:coreProperties>
</file>