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59088941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D40775">
        <w:rPr>
          <w:rFonts w:ascii="Times New Roman" w:hAnsi="Times New Roman" w:cs="Times New Roman"/>
          <w:sz w:val="28"/>
          <w:szCs w:val="28"/>
        </w:rPr>
        <w:t>April 21</w:t>
      </w:r>
      <w:r w:rsidR="00702038">
        <w:rPr>
          <w:rFonts w:ascii="Times New Roman" w:hAnsi="Times New Roman" w:cs="Times New Roman"/>
          <w:sz w:val="28"/>
          <w:szCs w:val="28"/>
        </w:rPr>
        <w:t>,</w:t>
      </w:r>
      <w:r w:rsidR="00EE508B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7C7B19E7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D40775">
        <w:rPr>
          <w:rFonts w:ascii="Times New Roman" w:hAnsi="Times New Roman" w:cs="Times New Roman"/>
          <w:sz w:val="28"/>
          <w:szCs w:val="28"/>
        </w:rPr>
        <w:t>April 17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6B74F1D9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&amp; Emergency Meeting</w:t>
      </w:r>
    </w:p>
    <w:p w14:paraId="54A7E65E" w14:textId="25794DAF" w:rsidR="000F60E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5F82339B" w:rsidR="006678B8" w:rsidRPr="007F17CA" w:rsidRDefault="006678B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4F1A2523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  <w:t>Bid Acceptance – Crown Vic, Trailblazer</w:t>
      </w:r>
    </w:p>
    <w:p w14:paraId="580EC2A1" w14:textId="5C383B01" w:rsidR="00D40775" w:rsidRDefault="002D5C67" w:rsidP="00D407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  <w:t>WTP SCADA Improvements</w:t>
      </w:r>
    </w:p>
    <w:p w14:paraId="5052BF0B" w14:textId="16EDFCDD" w:rsidR="00D40775" w:rsidRPr="00D40775" w:rsidRDefault="00D40775" w:rsidP="00D40775">
      <w:pPr>
        <w:pStyle w:val="ListParagraph"/>
        <w:spacing w:after="0" w:line="72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System Capital Improvement Plan (for IEPA funding)</w:t>
      </w:r>
    </w:p>
    <w:p w14:paraId="3D28E118" w14:textId="52B1C489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D40775">
        <w:rPr>
          <w:rFonts w:ascii="Times New Roman" w:hAnsi="Times New Roman" w:cs="Times New Roman"/>
          <w:sz w:val="24"/>
          <w:szCs w:val="24"/>
        </w:rPr>
        <w:tab/>
        <w:t>Approve Operating Budgets</w:t>
      </w:r>
      <w:r w:rsidR="009864BF">
        <w:rPr>
          <w:rFonts w:ascii="Times New Roman" w:hAnsi="Times New Roman" w:cs="Times New Roman"/>
          <w:sz w:val="24"/>
          <w:szCs w:val="24"/>
        </w:rPr>
        <w:tab/>
      </w:r>
    </w:p>
    <w:p w14:paraId="23C9A076" w14:textId="0C6E3385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1C009A61" w14:textId="7C38A0BD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  <w:t>Bid Acceptance – Perpetual Care, Dump Truck</w:t>
      </w:r>
      <w:r w:rsidR="00A87854">
        <w:rPr>
          <w:rFonts w:ascii="Times New Roman" w:hAnsi="Times New Roman" w:cs="Times New Roman"/>
          <w:sz w:val="24"/>
          <w:szCs w:val="24"/>
        </w:rPr>
        <w:t>, Mower</w:t>
      </w:r>
      <w:r w:rsidR="00D633E5">
        <w:rPr>
          <w:rFonts w:ascii="Times New Roman" w:hAnsi="Times New Roman" w:cs="Times New Roman"/>
          <w:sz w:val="24"/>
          <w:szCs w:val="24"/>
        </w:rPr>
        <w:t xml:space="preserve"> </w:t>
      </w:r>
      <w:r w:rsidR="00D248A1">
        <w:rPr>
          <w:rFonts w:ascii="Times New Roman" w:hAnsi="Times New Roman" w:cs="Times New Roman"/>
          <w:sz w:val="24"/>
          <w:szCs w:val="24"/>
        </w:rPr>
        <w:tab/>
      </w:r>
    </w:p>
    <w:p w14:paraId="5772A25C" w14:textId="226D5E2F" w:rsidR="00B436E3" w:rsidRDefault="002D5C67" w:rsidP="00C81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90A47" w14:textId="304BF812" w:rsid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D789FCE" w14:textId="77777777" w:rsidR="00F92D10" w:rsidRPr="00F92D10" w:rsidRDefault="00F92D10" w:rsidP="00F92D1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431BB3E" w14:textId="39D97B74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769ED9" w14:textId="6CF3CC96" w:rsidR="005F0C7E" w:rsidRDefault="002D5C67" w:rsidP="005F0C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2C80400B" w14:textId="57A60757" w:rsidR="00702038" w:rsidRDefault="00702038" w:rsidP="0070203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54ABCC48" w14:textId="77777777" w:rsidR="00702038" w:rsidRPr="00702038" w:rsidRDefault="00702038" w:rsidP="0070203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E8813E4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356FD7D0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54E9F5D0" w:rsidR="00CB5D77" w:rsidRPr="00834DDC" w:rsidRDefault="002D5C67" w:rsidP="00834DDC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83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D633E5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480ECEDA" w14:textId="296C6835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5F0C7E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A3981"/>
    <w:rsid w:val="006B5F1E"/>
    <w:rsid w:val="00702038"/>
    <w:rsid w:val="007049C0"/>
    <w:rsid w:val="00751AAD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05A2B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2020-03-13T20:02:00Z</cp:lastPrinted>
  <dcterms:created xsi:type="dcterms:W3CDTF">2020-04-17T12:01:00Z</dcterms:created>
  <dcterms:modified xsi:type="dcterms:W3CDTF">2020-04-17T12:01:00Z</dcterms:modified>
</cp:coreProperties>
</file>