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7EDB97A" w14:paraId="2C078E63" wp14:textId="523CC78A">
      <w:pPr>
        <w:jc w:val="center"/>
      </w:pPr>
      <w:bookmarkStart w:name="_GoBack" w:id="0"/>
      <w:bookmarkEnd w:id="0"/>
      <w:r w:rsidRPr="57EDB97A" w:rsidR="7F8EBB2E">
        <w:rPr>
          <w:b w:val="1"/>
          <w:bCs w:val="1"/>
        </w:rPr>
        <w:t>CITY OF HOOPESTON</w:t>
      </w:r>
    </w:p>
    <w:p w:rsidR="7F8EBB2E" w:rsidP="57EDB97A" w:rsidRDefault="7F8EBB2E" w14:paraId="065C0524" w14:textId="5402C289">
      <w:pPr>
        <w:pStyle w:val="Normal"/>
        <w:jc w:val="center"/>
        <w:rPr>
          <w:b w:val="1"/>
          <w:bCs w:val="1"/>
        </w:rPr>
      </w:pPr>
      <w:r w:rsidRPr="57EDB97A" w:rsidR="7F8EBB2E">
        <w:rPr>
          <w:b w:val="1"/>
          <w:bCs w:val="1"/>
        </w:rPr>
        <w:t>REGULAR COUNCIL MEETING</w:t>
      </w:r>
    </w:p>
    <w:p w:rsidR="7F8EBB2E" w:rsidP="57EDB97A" w:rsidRDefault="7F8EBB2E" w14:paraId="153E129C" w14:textId="4FBF593A">
      <w:pPr>
        <w:pStyle w:val="Normal"/>
        <w:jc w:val="center"/>
        <w:rPr>
          <w:b w:val="1"/>
          <w:bCs w:val="1"/>
        </w:rPr>
      </w:pPr>
      <w:r w:rsidRPr="57EDB97A" w:rsidR="7F8EBB2E">
        <w:rPr>
          <w:b w:val="1"/>
          <w:bCs w:val="1"/>
        </w:rPr>
        <w:t>TUESDAY APRIL 20, 2021</w:t>
      </w:r>
    </w:p>
    <w:p w:rsidR="7F8EBB2E" w:rsidP="57EDB97A" w:rsidRDefault="7F8EBB2E" w14:paraId="02B39C7A" w14:textId="72CE2038">
      <w:pPr>
        <w:pStyle w:val="Normal"/>
        <w:jc w:val="center"/>
        <w:rPr>
          <w:b w:val="1"/>
          <w:bCs w:val="1"/>
        </w:rPr>
      </w:pPr>
      <w:r w:rsidRPr="57EDB97A" w:rsidR="7F8EBB2E">
        <w:rPr>
          <w:b w:val="1"/>
          <w:bCs w:val="1"/>
        </w:rPr>
        <w:t>7:00 PM CITY HALL</w:t>
      </w:r>
    </w:p>
    <w:p w:rsidR="229C6FA8" w:rsidP="57EDB97A" w:rsidRDefault="229C6FA8" w14:paraId="2F13647A" w14:textId="1C01AD86">
      <w:pPr>
        <w:pStyle w:val="Normal"/>
        <w:jc w:val="left"/>
        <w:rPr>
          <w:b w:val="1"/>
          <w:bCs w:val="1"/>
        </w:rPr>
      </w:pPr>
      <w:r w:rsidRPr="57EDB97A" w:rsidR="229C6FA8">
        <w:rPr>
          <w:b w:val="1"/>
          <w:bCs w:val="1"/>
        </w:rPr>
        <w:t>Pledge of Allegiance:</w:t>
      </w:r>
    </w:p>
    <w:p w:rsidR="229C6FA8" w:rsidP="57EDB97A" w:rsidRDefault="229C6FA8" w14:paraId="169F812E" w14:textId="34F0DFBD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229C6FA8">
        <w:rPr>
          <w:b w:val="0"/>
          <w:bCs w:val="0"/>
        </w:rPr>
        <w:t xml:space="preserve"> Call Meeting to Order:  Mayor Crusinberry</w:t>
      </w:r>
    </w:p>
    <w:p w:rsidR="229C6FA8" w:rsidP="57EDB97A" w:rsidRDefault="229C6FA8" w14:paraId="2A307C98" w14:textId="00893FD2">
      <w:pPr>
        <w:pStyle w:val="ListParagraph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="229C6FA8">
        <w:rPr>
          <w:b w:val="0"/>
          <w:bCs w:val="0"/>
        </w:rPr>
        <w:t>Roll C</w:t>
      </w:r>
      <w:r w:rsidR="423856BB">
        <w:rPr>
          <w:b w:val="0"/>
          <w:bCs w:val="0"/>
        </w:rPr>
        <w:t>a</w:t>
      </w:r>
      <w:r w:rsidR="229C6FA8">
        <w:rPr>
          <w:b w:val="0"/>
          <w:bCs w:val="0"/>
        </w:rPr>
        <w:t xml:space="preserve">ll:  Seven council </w:t>
      </w:r>
      <w:r w:rsidR="06AA790A">
        <w:rPr>
          <w:b w:val="0"/>
          <w:bCs w:val="0"/>
        </w:rPr>
        <w:t>members present:  Ankenbrand, Florek, Goodwine, Garrett, Lawson, Wise and Eyrich.  McElhaney was absent</w:t>
      </w:r>
      <w:r w:rsidR="78C1A3D1">
        <w:rPr>
          <w:b w:val="0"/>
          <w:bCs w:val="0"/>
        </w:rPr>
        <w:t>.</w:t>
      </w:r>
    </w:p>
    <w:p w:rsidR="78C1A3D1" w:rsidP="57EDB97A" w:rsidRDefault="78C1A3D1" w14:paraId="7E812099" w14:textId="54498606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78C1A3D1">
        <w:rPr>
          <w:b w:val="0"/>
          <w:bCs w:val="0"/>
        </w:rPr>
        <w:t xml:space="preserve">Approval of Agenda:  </w:t>
      </w:r>
      <w:r w:rsidR="246DB51E">
        <w:rPr>
          <w:b w:val="0"/>
          <w:bCs w:val="0"/>
        </w:rPr>
        <w:t>Ankenbrand moved to approve second by Garrett.  Agenda approved 7-0.</w:t>
      </w:r>
    </w:p>
    <w:p w:rsidR="246DB51E" w:rsidP="57EDB97A" w:rsidRDefault="246DB51E" w14:paraId="5079F3C5" w14:textId="1B601FB5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sz w:val="22"/>
          <w:szCs w:val="22"/>
        </w:rPr>
      </w:pPr>
      <w:r w:rsidR="246DB51E">
        <w:rPr>
          <w:b w:val="0"/>
          <w:bCs w:val="0"/>
        </w:rPr>
        <w:t>Minutes of prior Meeting:  Garrett moved to approve, seconded by Ankenbrand.  Minutes approved 7-0.</w:t>
      </w:r>
    </w:p>
    <w:p w:rsidR="246DB51E" w:rsidP="57EDB97A" w:rsidRDefault="246DB51E" w14:paraId="63CBBDFA" w14:textId="1553F002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sz w:val="22"/>
          <w:szCs w:val="22"/>
        </w:rPr>
      </w:pPr>
      <w:r w:rsidR="246DB51E">
        <w:rPr>
          <w:b w:val="0"/>
          <w:bCs w:val="0"/>
        </w:rPr>
        <w:t xml:space="preserve">Payment of Bills:  Ankenbrand moved to approve seconded by </w:t>
      </w:r>
      <w:r w:rsidR="13355102">
        <w:rPr>
          <w:b w:val="0"/>
          <w:bCs w:val="0"/>
        </w:rPr>
        <w:t>Garrett.   Roll call taken and bills were approved f</w:t>
      </w:r>
      <w:r w:rsidR="30A876AA">
        <w:rPr>
          <w:b w:val="0"/>
          <w:bCs w:val="0"/>
        </w:rPr>
        <w:t>or payment 7-0.</w:t>
      </w:r>
    </w:p>
    <w:p w:rsidR="30A876AA" w:rsidP="57EDB97A" w:rsidRDefault="30A876AA" w14:paraId="5DC785D3" w14:textId="116086BC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sz w:val="22"/>
          <w:szCs w:val="22"/>
        </w:rPr>
      </w:pPr>
      <w:r w:rsidR="30A876AA">
        <w:rPr>
          <w:b w:val="0"/>
          <w:bCs w:val="0"/>
        </w:rPr>
        <w:t>No Presentations</w:t>
      </w:r>
    </w:p>
    <w:p w:rsidR="30A876AA" w:rsidP="57EDB97A" w:rsidRDefault="30A876AA" w14:paraId="144E9F50" w14:textId="2BA0BD59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sz w:val="22"/>
          <w:szCs w:val="22"/>
        </w:rPr>
      </w:pPr>
      <w:r w:rsidR="30A876AA">
        <w:rPr>
          <w:b w:val="0"/>
          <w:bCs w:val="0"/>
        </w:rPr>
        <w:t>No Petitions to Council</w:t>
      </w:r>
    </w:p>
    <w:p w:rsidR="30A876AA" w:rsidP="57EDB97A" w:rsidRDefault="30A876AA" w14:paraId="59EDC3FB" w14:textId="4701F06F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sz w:val="22"/>
          <w:szCs w:val="22"/>
        </w:rPr>
      </w:pPr>
      <w:r w:rsidR="30A876AA">
        <w:rPr>
          <w:b w:val="0"/>
          <w:bCs w:val="0"/>
        </w:rPr>
        <w:t xml:space="preserve">Planning Commission Recommendations: </w:t>
      </w:r>
      <w:r w:rsidRPr="57EDB97A" w:rsidR="30A876AA">
        <w:rPr>
          <w:b w:val="1"/>
          <w:bCs w:val="1"/>
        </w:rPr>
        <w:t xml:space="preserve"> Ordinance 2021-7.  Rezoning Part of Lot 1 George M Whites Subdivisio</w:t>
      </w:r>
      <w:r w:rsidRPr="57EDB97A" w:rsidR="16617FA7">
        <w:rPr>
          <w:b w:val="1"/>
          <w:bCs w:val="1"/>
        </w:rPr>
        <w:t xml:space="preserve">n from Industrial to Commercial B1. </w:t>
      </w:r>
      <w:r w:rsidR="16617FA7">
        <w:rPr>
          <w:b w:val="0"/>
          <w:bCs w:val="0"/>
        </w:rPr>
        <w:t xml:space="preserve"> Motion to approve by </w:t>
      </w:r>
      <w:r w:rsidR="04A4E969">
        <w:rPr>
          <w:b w:val="0"/>
          <w:bCs w:val="0"/>
        </w:rPr>
        <w:t>Lawson, second by Eyrich.  Roll call vote:  Ankenbrand, Florek, Goodwine, Garrett, Lawson, Wise and Eyrich</w:t>
      </w:r>
      <w:r w:rsidR="46F2FF03">
        <w:rPr>
          <w:b w:val="0"/>
          <w:bCs w:val="0"/>
        </w:rPr>
        <w:t xml:space="preserve"> voted aye.  McElhaney was absent.  Motion was approved 7-0.</w:t>
      </w:r>
    </w:p>
    <w:p w:rsidR="46F2FF03" w:rsidP="57EDB97A" w:rsidRDefault="46F2FF03" w14:paraId="165A3345" w14:textId="6AC56B78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1"/>
          <w:bCs w:val="1"/>
          <w:sz w:val="22"/>
          <w:szCs w:val="22"/>
        </w:rPr>
      </w:pPr>
      <w:r w:rsidR="46F2FF03">
        <w:rPr>
          <w:b w:val="0"/>
          <w:bCs w:val="0"/>
        </w:rPr>
        <w:t xml:space="preserve">Central Illinois Land Bank: </w:t>
      </w:r>
      <w:r w:rsidRPr="0AB7AF99" w:rsidR="46F2FF03">
        <w:rPr>
          <w:b w:val="1"/>
          <w:bCs w:val="1"/>
        </w:rPr>
        <w:t xml:space="preserve"> </w:t>
      </w:r>
      <w:r w:rsidRPr="0AB7AF99" w:rsidR="1440A7F0">
        <w:rPr>
          <w:b w:val="1"/>
          <w:bCs w:val="1"/>
        </w:rPr>
        <w:t xml:space="preserve">Intergovernmental Agreement </w:t>
      </w:r>
      <w:r w:rsidRPr="0AB7AF99" w:rsidR="4F0CDB83">
        <w:rPr>
          <w:b w:val="1"/>
          <w:bCs w:val="1"/>
        </w:rPr>
        <w:t>Between the Central Illinois Land Bank Authority and City of Hoopeston for the Acquisition of Certain Properties Through Abandonment</w:t>
      </w:r>
      <w:r w:rsidRPr="0AB7AF99" w:rsidR="7277CEE5">
        <w:rPr>
          <w:b w:val="1"/>
          <w:bCs w:val="1"/>
        </w:rPr>
        <w:t xml:space="preserve"> Proceedings</w:t>
      </w:r>
      <w:r w:rsidRPr="0AB7AF99" w:rsidR="07CF5C73">
        <w:rPr>
          <w:b w:val="1"/>
          <w:bCs w:val="1"/>
        </w:rPr>
        <w:t xml:space="preserve">.  </w:t>
      </w:r>
      <w:r w:rsidR="07CF5C73">
        <w:rPr>
          <w:b w:val="0"/>
          <w:bCs w:val="0"/>
        </w:rPr>
        <w:t xml:space="preserve">Motion by Ankenbrand second by Lawson to </w:t>
      </w:r>
      <w:r w:rsidR="534BE590">
        <w:rPr>
          <w:b w:val="0"/>
          <w:bCs w:val="0"/>
        </w:rPr>
        <w:t>e</w:t>
      </w:r>
      <w:r w:rsidR="07CF5C73">
        <w:rPr>
          <w:b w:val="0"/>
          <w:bCs w:val="0"/>
        </w:rPr>
        <w:t xml:space="preserve">nter into the governmental agreement.  Roll call vote </w:t>
      </w:r>
      <w:r w:rsidR="2542821B">
        <w:rPr>
          <w:b w:val="0"/>
          <w:bCs w:val="0"/>
        </w:rPr>
        <w:t>7-0 approving the agreement.</w:t>
      </w:r>
    </w:p>
    <w:p w:rsidR="2542821B" w:rsidP="57EDB97A" w:rsidRDefault="2542821B" w14:paraId="4246504E" w14:textId="2C020D12">
      <w:pPr>
        <w:pStyle w:val="Normal"/>
        <w:bidi w:val="0"/>
        <w:spacing w:before="0" w:beforeAutospacing="off" w:after="0" w:afterAutospacing="off" w:line="259" w:lineRule="auto"/>
        <w:ind w:left="0" w:right="0" w:firstLine="720"/>
        <w:jc w:val="left"/>
        <w:rPr>
          <w:b w:val="0"/>
          <w:bCs w:val="0"/>
        </w:rPr>
      </w:pPr>
      <w:r w:rsidRPr="57EDB97A" w:rsidR="2542821B">
        <w:rPr>
          <w:b w:val="1"/>
          <w:bCs w:val="1"/>
        </w:rPr>
        <w:t xml:space="preserve">Hiring CILB Code Enforcement Officer:  </w:t>
      </w:r>
      <w:r w:rsidR="2542821B">
        <w:rPr>
          <w:b w:val="0"/>
          <w:bCs w:val="0"/>
        </w:rPr>
        <w:t xml:space="preserve">Lawson moved to approve hiring </w:t>
      </w:r>
      <w:r w:rsidRPr="57EDB97A" w:rsidR="2542821B">
        <w:rPr>
          <w:b w:val="1"/>
          <w:bCs w:val="1"/>
        </w:rPr>
        <w:t>Dave Bigg</w:t>
      </w:r>
      <w:r w:rsidRPr="57EDB97A" w:rsidR="51BC0864">
        <w:rPr>
          <w:b w:val="1"/>
          <w:bCs w:val="1"/>
        </w:rPr>
        <w:t xml:space="preserve">erstaff, </w:t>
      </w:r>
      <w:r>
        <w:tab/>
      </w:r>
      <w:r w:rsidRPr="57EDB97A" w:rsidR="51BC0864">
        <w:rPr>
          <w:b w:val="1"/>
          <w:bCs w:val="1"/>
        </w:rPr>
        <w:t>Licensed</w:t>
      </w:r>
      <w:r w:rsidRPr="57EDB97A" w:rsidR="13355102">
        <w:rPr>
          <w:b w:val="1"/>
          <w:bCs w:val="1"/>
        </w:rPr>
        <w:t xml:space="preserve"> </w:t>
      </w:r>
      <w:r w:rsidRPr="57EDB97A" w:rsidR="671395F1">
        <w:rPr>
          <w:b w:val="1"/>
          <w:bCs w:val="1"/>
        </w:rPr>
        <w:t>Home Inspector</w:t>
      </w:r>
      <w:r w:rsidR="671395F1">
        <w:rPr>
          <w:b w:val="0"/>
          <w:bCs w:val="0"/>
        </w:rPr>
        <w:t xml:space="preserve"> to work with the city and Central Illinois Land Ban</w:t>
      </w:r>
      <w:r w:rsidR="6797C813">
        <w:rPr>
          <w:b w:val="0"/>
          <w:bCs w:val="0"/>
        </w:rPr>
        <w:t xml:space="preserve">k as Code </w:t>
      </w:r>
      <w:r>
        <w:tab/>
      </w:r>
      <w:r>
        <w:tab/>
      </w:r>
      <w:r w:rsidR="6797C813">
        <w:rPr>
          <w:b w:val="0"/>
          <w:bCs w:val="0"/>
        </w:rPr>
        <w:t xml:space="preserve">Enforcement Officer.  </w:t>
      </w:r>
      <w:r w:rsidR="29FE39D0">
        <w:rPr>
          <w:b w:val="0"/>
          <w:bCs w:val="0"/>
        </w:rPr>
        <w:t xml:space="preserve">Ankenbrand seconded and roll call vote taken.  Ankenbrand, Goodwine, </w:t>
      </w:r>
      <w:r>
        <w:tab/>
      </w:r>
      <w:r w:rsidR="29FE39D0">
        <w:rPr>
          <w:b w:val="0"/>
          <w:bCs w:val="0"/>
        </w:rPr>
        <w:t xml:space="preserve">Garrett, </w:t>
      </w:r>
      <w:r w:rsidR="3973631B">
        <w:rPr>
          <w:b w:val="0"/>
          <w:bCs w:val="0"/>
        </w:rPr>
        <w:t xml:space="preserve">Lawson, Wise and Eyrich voted aye.  Florek voted no and McElhaney was absent.  </w:t>
      </w:r>
      <w:r>
        <w:tab/>
      </w:r>
      <w:r w:rsidR="3973631B">
        <w:rPr>
          <w:b w:val="0"/>
          <w:bCs w:val="0"/>
        </w:rPr>
        <w:t>Mo</w:t>
      </w:r>
      <w:r w:rsidR="56E688C3">
        <w:rPr>
          <w:b w:val="0"/>
          <w:bCs w:val="0"/>
        </w:rPr>
        <w:t>t</w:t>
      </w:r>
      <w:r w:rsidR="3973631B">
        <w:rPr>
          <w:b w:val="0"/>
          <w:bCs w:val="0"/>
        </w:rPr>
        <w:t>ion</w:t>
      </w:r>
      <w:r w:rsidR="6F068446">
        <w:rPr>
          <w:b w:val="0"/>
          <w:bCs w:val="0"/>
        </w:rPr>
        <w:t xml:space="preserve"> was approved 6-1.</w:t>
      </w:r>
    </w:p>
    <w:p w:rsidR="6F068446" w:rsidP="57EDB97A" w:rsidRDefault="6F068446" w14:paraId="5BB99E59" w14:textId="035E0661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6F068446">
        <w:rPr>
          <w:b w:val="0"/>
          <w:bCs w:val="0"/>
        </w:rPr>
        <w:t xml:space="preserve">Report of Officers:  </w:t>
      </w:r>
    </w:p>
    <w:p w:rsidR="6F068446" w:rsidP="57EDB97A" w:rsidRDefault="6F068446" w14:paraId="616C2ADF" w14:textId="79BBFF3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  <w:r w:rsidR="6F068446">
        <w:rPr>
          <w:b w:val="0"/>
          <w:bCs w:val="0"/>
        </w:rPr>
        <w:t>a).  Ankenbrand had nothing to report.</w:t>
      </w:r>
    </w:p>
    <w:p w:rsidR="6F068446" w:rsidP="57EDB97A" w:rsidRDefault="6F068446" w14:paraId="0FF77723" w14:textId="55C4EDA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  <w:r w:rsidR="6F068446">
        <w:rPr>
          <w:b w:val="0"/>
          <w:bCs w:val="0"/>
        </w:rPr>
        <w:t>b).  Eyrich had nothing to report.</w:t>
      </w:r>
    </w:p>
    <w:p w:rsidR="020B9CE6" w:rsidP="57EDB97A" w:rsidRDefault="020B9CE6" w14:paraId="67F2FCE2" w14:textId="5128AC6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  <w:r w:rsidR="020B9CE6">
        <w:rPr>
          <w:b w:val="0"/>
          <w:bCs w:val="0"/>
        </w:rPr>
        <w:t>c</w:t>
      </w:r>
      <w:r w:rsidR="6F068446">
        <w:rPr>
          <w:b w:val="0"/>
          <w:bCs w:val="0"/>
        </w:rPr>
        <w:t xml:space="preserve">).  Florek moved to approve </w:t>
      </w:r>
      <w:r w:rsidRPr="0AB7AF99" w:rsidR="6F068446">
        <w:rPr>
          <w:b w:val="1"/>
          <w:bCs w:val="1"/>
        </w:rPr>
        <w:t xml:space="preserve">continued services with Donahue </w:t>
      </w:r>
      <w:r w:rsidRPr="0AB7AF99" w:rsidR="2BD5F64E">
        <w:rPr>
          <w:b w:val="1"/>
          <w:bCs w:val="1"/>
        </w:rPr>
        <w:t xml:space="preserve">&amp; Associates for Capital </w:t>
      </w:r>
      <w:r>
        <w:tab/>
      </w:r>
      <w:r>
        <w:tab/>
      </w:r>
      <w:r w:rsidRPr="0AB7AF99" w:rsidR="2BD5F64E">
        <w:rPr>
          <w:b w:val="1"/>
          <w:bCs w:val="1"/>
        </w:rPr>
        <w:t xml:space="preserve">Improvements </w:t>
      </w:r>
      <w:r w:rsidRPr="0AB7AF99" w:rsidR="2BD5F64E">
        <w:rPr>
          <w:b w:val="1"/>
          <w:bCs w:val="1"/>
        </w:rPr>
        <w:t>Project</w:t>
      </w:r>
      <w:r w:rsidRPr="0AB7AF99" w:rsidR="6CB40F58">
        <w:rPr>
          <w:b w:val="1"/>
          <w:bCs w:val="1"/>
        </w:rPr>
        <w:t xml:space="preserve">. </w:t>
      </w:r>
      <w:r w:rsidR="6CB40F58">
        <w:rPr>
          <w:b w:val="0"/>
          <w:bCs w:val="0"/>
        </w:rPr>
        <w:t>Garrett seconded the motion.  Roll call vote and all seven council members present voted aye appr</w:t>
      </w:r>
      <w:r w:rsidR="3D845372">
        <w:rPr>
          <w:b w:val="0"/>
          <w:bCs w:val="0"/>
        </w:rPr>
        <w:t>oving the motion.</w:t>
      </w:r>
      <w:r w:rsidR="6CB40F58">
        <w:rPr>
          <w:b w:val="0"/>
          <w:bCs w:val="0"/>
        </w:rPr>
        <w:t xml:space="preserve">  </w:t>
      </w:r>
    </w:p>
    <w:p w:rsidR="176068D0" w:rsidP="57EDB97A" w:rsidRDefault="176068D0" w14:paraId="6C287F3D" w14:textId="67341A0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  <w:r w:rsidR="176068D0">
        <w:rPr>
          <w:b w:val="0"/>
          <w:bCs w:val="0"/>
        </w:rPr>
        <w:t>d).  Garrett had nothing to report.</w:t>
      </w:r>
    </w:p>
    <w:p w:rsidR="1A20906E" w:rsidP="57EDB97A" w:rsidRDefault="1A20906E" w14:paraId="30BD455F" w14:textId="55A0699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  <w:r w:rsidR="1A20906E">
        <w:rPr>
          <w:b w:val="0"/>
          <w:bCs w:val="0"/>
        </w:rPr>
        <w:t>d</w:t>
      </w:r>
      <w:r w:rsidR="176068D0">
        <w:rPr>
          <w:b w:val="0"/>
          <w:bCs w:val="0"/>
        </w:rPr>
        <w:t>).  Goodwine moved to adopt the</w:t>
      </w:r>
      <w:r w:rsidRPr="0AB7AF99" w:rsidR="176068D0">
        <w:rPr>
          <w:b w:val="1"/>
          <w:bCs w:val="1"/>
        </w:rPr>
        <w:t xml:space="preserve"> 2021-2022 Budget with</w:t>
      </w:r>
      <w:r w:rsidR="176068D0">
        <w:rPr>
          <w:b w:val="0"/>
          <w:bCs w:val="0"/>
        </w:rPr>
        <w:t xml:space="preserve"> a second by Florek.  Roll call vote:  Ankenbrand</w:t>
      </w:r>
      <w:r w:rsidR="04C902E1">
        <w:rPr>
          <w:b w:val="0"/>
          <w:bCs w:val="0"/>
        </w:rPr>
        <w:t>, Florek, Goodwine, Garrett, Lawson, Wise and Eyrich voted aye approving the budget.</w:t>
      </w:r>
    </w:p>
    <w:p w:rsidR="4C67C9AA" w:rsidP="57EDB97A" w:rsidRDefault="4C67C9AA" w14:paraId="6D69A561" w14:textId="1A400E5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  <w:r w:rsidR="4C67C9AA">
        <w:rPr>
          <w:b w:val="0"/>
          <w:bCs w:val="0"/>
        </w:rPr>
        <w:t>e).  Wise announced street and alley clean-up.</w:t>
      </w:r>
    </w:p>
    <w:p w:rsidR="0305C810" w:rsidP="57EDB97A" w:rsidRDefault="0305C810" w14:paraId="7A3756F5" w14:textId="5186595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  <w:r w:rsidR="0305C810">
        <w:rPr>
          <w:b w:val="0"/>
          <w:bCs w:val="0"/>
        </w:rPr>
        <w:t>f</w:t>
      </w:r>
      <w:r w:rsidR="4C67C9AA">
        <w:rPr>
          <w:b w:val="0"/>
          <w:bCs w:val="0"/>
        </w:rPr>
        <w:t xml:space="preserve">).  Lawson would like to do something about the downtown buildings </w:t>
      </w:r>
      <w:r w:rsidR="56734D88">
        <w:rPr>
          <w:b w:val="0"/>
          <w:bCs w:val="0"/>
        </w:rPr>
        <w:t xml:space="preserve">needing demolished.  </w:t>
      </w:r>
    </w:p>
    <w:p w:rsidR="560F4002" w:rsidP="57EDB97A" w:rsidRDefault="560F4002" w14:paraId="308DE40E" w14:textId="0D9DCD09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560F4002">
        <w:rPr>
          <w:b w:val="0"/>
          <w:bCs w:val="0"/>
        </w:rPr>
        <w:t xml:space="preserve"> Communications:  Charlene Irvin is heading up the cleaning of cemetery headstones.  Various dates will be announced.</w:t>
      </w:r>
    </w:p>
    <w:p w:rsidR="560F4002" w:rsidP="57EDB97A" w:rsidRDefault="560F4002" w14:paraId="33823C5B" w14:textId="23A986EF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560F4002">
        <w:rPr>
          <w:b w:val="0"/>
          <w:bCs w:val="0"/>
        </w:rPr>
        <w:t>No Unfinished Business.</w:t>
      </w:r>
    </w:p>
    <w:p w:rsidR="560F4002" w:rsidP="57EDB97A" w:rsidRDefault="560F4002" w14:paraId="4D7BF11F" w14:textId="6C1D0F23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560F4002">
        <w:rPr>
          <w:b w:val="0"/>
          <w:bCs w:val="0"/>
        </w:rPr>
        <w:t>No New Business</w:t>
      </w:r>
    </w:p>
    <w:p w:rsidR="560F4002" w:rsidP="57EDB97A" w:rsidRDefault="560F4002" w14:paraId="3DC34A57" w14:textId="122C9697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560F4002">
        <w:rPr>
          <w:b w:val="0"/>
          <w:bCs w:val="0"/>
        </w:rPr>
        <w:t xml:space="preserve">Mayor:  Only one </w:t>
      </w:r>
      <w:r w:rsidRPr="0AB7AF99" w:rsidR="560F4002">
        <w:rPr>
          <w:b w:val="1"/>
          <w:bCs w:val="1"/>
        </w:rPr>
        <w:t>Perpetual Care bid</w:t>
      </w:r>
      <w:r w:rsidR="560F4002">
        <w:rPr>
          <w:b w:val="0"/>
          <w:bCs w:val="0"/>
        </w:rPr>
        <w:t xml:space="preserve"> was received.  </w:t>
      </w:r>
      <w:r w:rsidRPr="0AB7AF99" w:rsidR="560F4002">
        <w:rPr>
          <w:b w:val="1"/>
          <w:bCs w:val="1"/>
        </w:rPr>
        <w:t>Treasured Roots sent in the bid of $4500</w:t>
      </w:r>
      <w:r w:rsidR="560F4002">
        <w:rPr>
          <w:b w:val="0"/>
          <w:bCs w:val="0"/>
        </w:rPr>
        <w:t>.  Law</w:t>
      </w:r>
      <w:r w:rsidR="57023ACE">
        <w:rPr>
          <w:b w:val="0"/>
          <w:bCs w:val="0"/>
        </w:rPr>
        <w:t>son moved to accept the bid seconded by Wise.  Roll call vote 7-0 approved the bid from Treasured Roots.</w:t>
      </w:r>
    </w:p>
    <w:p w:rsidR="57023ACE" w:rsidP="57EDB97A" w:rsidRDefault="57023ACE" w14:paraId="0DD9A128" w14:textId="5CBB8FD7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57023ACE">
        <w:rPr>
          <w:b w:val="0"/>
          <w:bCs w:val="0"/>
        </w:rPr>
        <w:t xml:space="preserve">Public Comment:  Bill Nichols urged council members to contact Mike Davis of the Land </w:t>
      </w:r>
      <w:r w:rsidR="184F1C83">
        <w:rPr>
          <w:b w:val="0"/>
          <w:bCs w:val="0"/>
        </w:rPr>
        <w:t>Bank with any questions they may have.</w:t>
      </w:r>
    </w:p>
    <w:p w:rsidR="251C494B" w:rsidP="57EDB97A" w:rsidRDefault="251C494B" w14:paraId="26E2D179" w14:textId="794967AD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251C494B">
        <w:rPr>
          <w:b w:val="0"/>
          <w:bCs w:val="0"/>
        </w:rPr>
        <w:t>No Executive Session</w:t>
      </w:r>
    </w:p>
    <w:p w:rsidR="251C494B" w:rsidP="57EDB97A" w:rsidRDefault="251C494B" w14:paraId="427AFA1D" w14:textId="47798AD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  <w:r w:rsidR="251C494B">
        <w:rPr>
          <w:b w:val="0"/>
          <w:bCs w:val="0"/>
        </w:rPr>
        <w:t>XVII.   Adjournment:  Motion by Ankenbrand seconded by Wise.  Council adjourned at 7:52 p.m.</w:t>
      </w:r>
    </w:p>
    <w:p w:rsidR="57EDB97A" w:rsidP="57EDB97A" w:rsidRDefault="57EDB97A" w14:paraId="1F887161" w14:textId="6C675E4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</w:p>
    <w:p w:rsidR="251C494B" w:rsidP="57EDB97A" w:rsidRDefault="251C494B" w14:paraId="1AA87B05" w14:textId="18B4CA5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b w:val="0"/>
          <w:bCs w:val="0"/>
        </w:rPr>
      </w:pPr>
      <w:r w:rsidR="251C494B">
        <w:rPr>
          <w:b w:val="0"/>
          <w:bCs w:val="0"/>
        </w:rPr>
        <w:t>Gail Lane, City Clerk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97DA44"/>
    <w:rsid w:val="020B9CE6"/>
    <w:rsid w:val="0305C810"/>
    <w:rsid w:val="04A4E969"/>
    <w:rsid w:val="04C902E1"/>
    <w:rsid w:val="05BBFDAD"/>
    <w:rsid w:val="06AA790A"/>
    <w:rsid w:val="06ADB943"/>
    <w:rsid w:val="07CF5C73"/>
    <w:rsid w:val="0A2729C6"/>
    <w:rsid w:val="0AB7AF99"/>
    <w:rsid w:val="0B20E106"/>
    <w:rsid w:val="0C75C23A"/>
    <w:rsid w:val="0EFD6808"/>
    <w:rsid w:val="0F916D80"/>
    <w:rsid w:val="10A44D1D"/>
    <w:rsid w:val="10F35BA6"/>
    <w:rsid w:val="13355102"/>
    <w:rsid w:val="13C2C582"/>
    <w:rsid w:val="1440A7F0"/>
    <w:rsid w:val="1517A6B6"/>
    <w:rsid w:val="153442BB"/>
    <w:rsid w:val="1597DA44"/>
    <w:rsid w:val="16617FA7"/>
    <w:rsid w:val="176068D0"/>
    <w:rsid w:val="184F1C83"/>
    <w:rsid w:val="184F4778"/>
    <w:rsid w:val="19EB17D9"/>
    <w:rsid w:val="1A20906E"/>
    <w:rsid w:val="1A453B16"/>
    <w:rsid w:val="1BC22C36"/>
    <w:rsid w:val="1C360E4D"/>
    <w:rsid w:val="1EBDB41B"/>
    <w:rsid w:val="1F1B7958"/>
    <w:rsid w:val="209B543D"/>
    <w:rsid w:val="20B47C9A"/>
    <w:rsid w:val="229C6FA8"/>
    <w:rsid w:val="246DB51E"/>
    <w:rsid w:val="2485BD12"/>
    <w:rsid w:val="251BBAC8"/>
    <w:rsid w:val="251C494B"/>
    <w:rsid w:val="2542821B"/>
    <w:rsid w:val="2673C32A"/>
    <w:rsid w:val="28949379"/>
    <w:rsid w:val="29E91060"/>
    <w:rsid w:val="29FE39D0"/>
    <w:rsid w:val="2BD5F64E"/>
    <w:rsid w:val="2D1B8623"/>
    <w:rsid w:val="2F2DABAB"/>
    <w:rsid w:val="30A876AA"/>
    <w:rsid w:val="3376CA49"/>
    <w:rsid w:val="354B06EF"/>
    <w:rsid w:val="37593B00"/>
    <w:rsid w:val="3973631B"/>
    <w:rsid w:val="3AAA041F"/>
    <w:rsid w:val="3C45D480"/>
    <w:rsid w:val="3CE9E5DF"/>
    <w:rsid w:val="3D845372"/>
    <w:rsid w:val="3FAD3FE3"/>
    <w:rsid w:val="423856BB"/>
    <w:rsid w:val="42835DBD"/>
    <w:rsid w:val="429EEF2F"/>
    <w:rsid w:val="4529BA93"/>
    <w:rsid w:val="4530ABFA"/>
    <w:rsid w:val="45DED4F3"/>
    <w:rsid w:val="46F2FF03"/>
    <w:rsid w:val="47286F9D"/>
    <w:rsid w:val="486E6847"/>
    <w:rsid w:val="490B2F2B"/>
    <w:rsid w:val="49C113D4"/>
    <w:rsid w:val="4B3DD223"/>
    <w:rsid w:val="4C1117A6"/>
    <w:rsid w:val="4C67C9AA"/>
    <w:rsid w:val="4D031431"/>
    <w:rsid w:val="4F0CDB83"/>
    <w:rsid w:val="4F774981"/>
    <w:rsid w:val="4FC97F38"/>
    <w:rsid w:val="50797A2C"/>
    <w:rsid w:val="51BC0864"/>
    <w:rsid w:val="534BE590"/>
    <w:rsid w:val="544ABAA4"/>
    <w:rsid w:val="55FCE643"/>
    <w:rsid w:val="560F4002"/>
    <w:rsid w:val="5638C0BC"/>
    <w:rsid w:val="56734D88"/>
    <w:rsid w:val="5693B8DA"/>
    <w:rsid w:val="56CF9353"/>
    <w:rsid w:val="56E688C3"/>
    <w:rsid w:val="57023ACE"/>
    <w:rsid w:val="57EDB97A"/>
    <w:rsid w:val="581660DE"/>
    <w:rsid w:val="59FBED8B"/>
    <w:rsid w:val="5A205C72"/>
    <w:rsid w:val="5C96C769"/>
    <w:rsid w:val="5F50BDF1"/>
    <w:rsid w:val="6081303E"/>
    <w:rsid w:val="610F7ED2"/>
    <w:rsid w:val="626F3656"/>
    <w:rsid w:val="66EDA4A3"/>
    <w:rsid w:val="671395F1"/>
    <w:rsid w:val="6797C813"/>
    <w:rsid w:val="68DE77DA"/>
    <w:rsid w:val="6ABC17FC"/>
    <w:rsid w:val="6B111AD2"/>
    <w:rsid w:val="6BB5CF3C"/>
    <w:rsid w:val="6CB40F58"/>
    <w:rsid w:val="6F068446"/>
    <w:rsid w:val="71805C56"/>
    <w:rsid w:val="71DE2193"/>
    <w:rsid w:val="7277CEE5"/>
    <w:rsid w:val="7449D1E5"/>
    <w:rsid w:val="75438925"/>
    <w:rsid w:val="77017620"/>
    <w:rsid w:val="786299FD"/>
    <w:rsid w:val="78945244"/>
    <w:rsid w:val="78C1A3D1"/>
    <w:rsid w:val="7B1603C5"/>
    <w:rsid w:val="7B6BDB7C"/>
    <w:rsid w:val="7BC5FEB9"/>
    <w:rsid w:val="7F8EB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DA44"/>
  <w15:chartTrackingRefBased/>
  <w15:docId w15:val="{3cefeb02-cc24-46f5-97a7-08af9f2a95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d54451522fd44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2021-05-04T16:52:27.6524068Z</dcterms:created>
  <dcterms:modified xsi:type="dcterms:W3CDTF">2021-05-04T18:21:28.0025179Z</dcterms:modified>
  <dc:creator>Gail Lane</dc:creator>
  <lastModifiedBy>Gail Lane</lastModifiedBy>
</coreProperties>
</file>