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2F" w:rsidRDefault="006A7FDF">
      <w:r>
        <w:t>Civic Meeting 6/14/2021</w:t>
      </w:r>
      <w:r>
        <w:br/>
        <w:t xml:space="preserve"> Attendance: Bill Crusinberry, Kellie Ferrell, Robin Lawson, &amp; Kyle Richards</w:t>
      </w:r>
      <w:r>
        <w:br/>
      </w:r>
      <w:r>
        <w:br/>
        <w:t>Meeting Begin 6:05 PM</w:t>
      </w:r>
      <w:r>
        <w:br/>
      </w:r>
      <w:r>
        <w:br/>
        <w:t>Downtown Buildings Discussion</w:t>
      </w:r>
      <w:r>
        <w:br/>
        <w:t>-Discussed several buildings downtown that were either in possible need of demoltion or in general disrepair.</w:t>
      </w:r>
      <w:r>
        <w:br/>
        <w:t>-Discussed some of the history behind buildings.</w:t>
      </w:r>
      <w:r>
        <w:br/>
      </w:r>
      <w:r>
        <w:br/>
        <w:t>Tire and Electronics Collection Discussion</w:t>
      </w:r>
      <w:r>
        <w:br/>
        <w:t>-Discussed ideas for a couple options for both tire and electronics collections.</w:t>
      </w:r>
      <w:r>
        <w:br/>
        <w:t>-Mention to get ahold of Vermilion County Health Department for suggestions.</w:t>
      </w:r>
      <w:r>
        <w:br/>
        <w:t xml:space="preserve"> </w:t>
      </w:r>
      <w:r>
        <w:br/>
        <w:t>Other</w:t>
      </w:r>
      <w:r>
        <w:br/>
        <w:t>-Explained the downtown living ordinance</w:t>
      </w:r>
      <w:r>
        <w:br/>
        <w:t>-Explained the vacant building ordinance.</w:t>
      </w:r>
      <w:r>
        <w:br/>
        <w:t>-Brief skatepark discussion about putting the funds raised to use</w:t>
      </w:r>
      <w:r>
        <w:br/>
      </w:r>
      <w:r>
        <w:br/>
        <w:t>Meeting Adjourn 7:58 PM</w:t>
      </w:r>
    </w:p>
    <w:sectPr w:rsidR="00CF1E2F" w:rsidSect="0097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FDF"/>
    <w:rsid w:val="000B2180"/>
    <w:rsid w:val="00276513"/>
    <w:rsid w:val="006A7FDF"/>
    <w:rsid w:val="0097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3 Alderman</dc:creator>
  <cp:lastModifiedBy>Ward 3 Alderman</cp:lastModifiedBy>
  <cp:revision>1</cp:revision>
  <dcterms:created xsi:type="dcterms:W3CDTF">2021-06-22T17:16:00Z</dcterms:created>
  <dcterms:modified xsi:type="dcterms:W3CDTF">2021-06-22T17:24:00Z</dcterms:modified>
</cp:coreProperties>
</file>