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E4D385F" w14:paraId="2C078E63" wp14:textId="6C0562C4">
      <w:pPr>
        <w:jc w:val="center"/>
      </w:pPr>
      <w:bookmarkStart w:name="_GoBack" w:id="0"/>
      <w:bookmarkEnd w:id="0"/>
      <w:r w:rsidR="5911AF62">
        <w:rPr/>
        <w:t>CITY OF HOOPESTON</w:t>
      </w:r>
    </w:p>
    <w:p w:rsidR="5911AF62" w:rsidP="2E4D385F" w:rsidRDefault="5911AF62" w14:paraId="2691CC44" w14:textId="4239BF06">
      <w:pPr>
        <w:pStyle w:val="Normal"/>
        <w:jc w:val="center"/>
      </w:pPr>
      <w:r w:rsidR="5911AF62">
        <w:rPr/>
        <w:t>REGULAR COUNCIL MEETING</w:t>
      </w:r>
    </w:p>
    <w:p w:rsidR="5911AF62" w:rsidP="2E4D385F" w:rsidRDefault="5911AF62" w14:paraId="39A918F3" w14:textId="4EFDE340">
      <w:pPr>
        <w:pStyle w:val="Normal"/>
        <w:jc w:val="center"/>
      </w:pPr>
      <w:r w:rsidR="5911AF62">
        <w:rPr/>
        <w:t>TUESDAY NOVEMBER 16, 2021</w:t>
      </w:r>
    </w:p>
    <w:p w:rsidR="5911AF62" w:rsidP="2E4D385F" w:rsidRDefault="5911AF62" w14:paraId="5C545913" w14:textId="6757EE10">
      <w:pPr>
        <w:pStyle w:val="Normal"/>
        <w:jc w:val="center"/>
      </w:pPr>
      <w:r w:rsidR="5911AF62">
        <w:rPr/>
        <w:t xml:space="preserve">7:00 P.M. </w:t>
      </w:r>
      <w:r w:rsidR="402F8C45">
        <w:rPr/>
        <w:t>CITY HALL</w:t>
      </w:r>
    </w:p>
    <w:p w:rsidR="5911AF62" w:rsidP="2E4D385F" w:rsidRDefault="5911AF62" w14:paraId="4B21B028" w14:textId="1393CCED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911AF62">
        <w:rPr/>
        <w:t xml:space="preserve"> CALL TO ORDER FOLLOWING PLEDGE:  Mayor Pro Tem Florek</w:t>
      </w:r>
    </w:p>
    <w:p w:rsidR="5911AF62" w:rsidP="2E4D385F" w:rsidRDefault="5911AF62" w14:paraId="181E9346" w14:textId="4A239E19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5911AF62">
        <w:rPr/>
        <w:t xml:space="preserve">ROLL CALL:  Seven council members present:  Eyrich, Ferrell, Florek, Lawson, Porth, </w:t>
      </w:r>
      <w:r w:rsidR="77866DCE">
        <w:rPr/>
        <w:t>Richards and Wise.  Garrett was abse</w:t>
      </w:r>
      <w:r w:rsidR="6D3275AA">
        <w:rPr/>
        <w:t>nt.</w:t>
      </w:r>
    </w:p>
    <w:p w:rsidR="37AA5C7A" w:rsidP="2E4D385F" w:rsidRDefault="37AA5C7A" w14:paraId="2C6445FC" w14:textId="26FBA17D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37AA5C7A">
        <w:rPr/>
        <w:t>APPROVAL OF AGENDA:  Motion by Eyrich, second by Wise.  Approved 7-0.</w:t>
      </w:r>
    </w:p>
    <w:p w:rsidR="37AA5C7A" w:rsidP="2E4D385F" w:rsidRDefault="37AA5C7A" w14:paraId="5520ED14" w14:textId="5B0EAADE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7AA5C7A">
        <w:rPr/>
        <w:t xml:space="preserve">APPROVAL OF MINUTES OF PRIOR MEETING:  </w:t>
      </w:r>
      <w:r w:rsidR="403BED9D">
        <w:rPr/>
        <w:t>Addition by Florek to specify ARPA Funds would be used to purchase UTV.  Motion to approve by Richards, seconded by Ferrell.  Approved 7-0</w:t>
      </w:r>
      <w:r w:rsidR="2BD75ADC">
        <w:rPr/>
        <w:t>.</w:t>
      </w:r>
    </w:p>
    <w:p w:rsidR="2BD75ADC" w:rsidP="2E4D385F" w:rsidRDefault="2BD75ADC" w14:paraId="3ED8591F" w14:textId="703C3983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2BD75ADC">
        <w:rPr/>
        <w:t>PAYMENT OF BILLS:  Motion by Wise second by Richards.  Roll call vote 7-0 approved bills.</w:t>
      </w:r>
    </w:p>
    <w:p w:rsidR="49CEB2A6" w:rsidP="2E4D385F" w:rsidRDefault="49CEB2A6" w14:paraId="729F78C4" w14:textId="067D6526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49CEB2A6">
        <w:rPr/>
        <w:t>NO PRESENTATIONS</w:t>
      </w:r>
    </w:p>
    <w:p w:rsidR="49CEB2A6" w:rsidP="2E4D385F" w:rsidRDefault="49CEB2A6" w14:paraId="727C29D7" w14:textId="27B832F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49CEB2A6">
        <w:rPr/>
        <w:t>NO PETITIONS TO COUNCIL</w:t>
      </w:r>
    </w:p>
    <w:p w:rsidR="49CEB2A6" w:rsidP="2E4D385F" w:rsidRDefault="49CEB2A6" w14:paraId="61728118" w14:textId="3AC1D7A6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49CEB2A6">
        <w:rPr/>
        <w:t>REPORTS OF OFFICERS:</w:t>
      </w:r>
    </w:p>
    <w:p w:rsidR="49CEB2A6" w:rsidP="2E4D385F" w:rsidRDefault="49CEB2A6" w14:paraId="06D6E6DF" w14:textId="13EA06F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9CEB2A6">
        <w:rPr/>
        <w:t>A)  Eyrich reported grave blankets would be placed this week at the cemetery.</w:t>
      </w:r>
    </w:p>
    <w:p w:rsidR="49CEB2A6" w:rsidP="2E4D385F" w:rsidRDefault="49CEB2A6" w14:paraId="0878C9D8" w14:textId="5AFD92C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9CEB2A6">
        <w:rPr/>
        <w:t>B)  Ferrell reported discussion with Mike Davis and opting out of applying for DCO Grant at this tim</w:t>
      </w:r>
      <w:r w:rsidR="5FAA7255">
        <w:rPr/>
        <w:t xml:space="preserve">e.  There </w:t>
      </w:r>
      <w:r w:rsidR="70D49D57">
        <w:rPr/>
        <w:t xml:space="preserve">is not enough planning time until the deadline for the application this time around.  </w:t>
      </w:r>
    </w:p>
    <w:p w:rsidR="70D49D57" w:rsidP="2E4D385F" w:rsidRDefault="70D49D57" w14:paraId="5DE9D378" w14:textId="41B83F6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70D49D57">
        <w:rPr/>
        <w:t>She also stated that any problems in the city should be directed to the chairmen of the affected department.</w:t>
      </w:r>
    </w:p>
    <w:p w:rsidR="6E1E67BA" w:rsidP="2E4D385F" w:rsidRDefault="6E1E67BA" w14:paraId="2E74E6AE" w14:textId="61B0666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6E1E67BA">
        <w:rPr/>
        <w:t>Building Updates:  China Wok pas</w:t>
      </w:r>
      <w:r w:rsidR="3E7FAA3E">
        <w:rPr/>
        <w:t>se</w:t>
      </w:r>
      <w:r w:rsidR="6E1E67BA">
        <w:rPr/>
        <w:t xml:space="preserve">d inspection and owner of the food locker </w:t>
      </w:r>
      <w:r w:rsidR="7683491F">
        <w:rPr/>
        <w:t>is working with Alderwoman Ferrell.  Moose building and Countryside buildings have been boarded and condemned.</w:t>
      </w:r>
      <w:r w:rsidR="61F3E598">
        <w:rPr/>
        <w:t xml:space="preserve">  Kelly’s Pub is expected to be boarded up soon.  </w:t>
      </w:r>
    </w:p>
    <w:p w:rsidR="61F3E598" w:rsidP="2E4D385F" w:rsidRDefault="61F3E598" w14:paraId="7A180452" w14:textId="3CFA16F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61F3E598">
        <w:rPr/>
        <w:t>Residents need to make sure house numbers are visible.</w:t>
      </w:r>
    </w:p>
    <w:p w:rsidR="61F3E598" w:rsidP="2E4D385F" w:rsidRDefault="61F3E598" w14:paraId="3D25C273" w14:textId="7FB0195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61F3E598">
        <w:rPr/>
        <w:t>Thanks to volunteers and city workers who helped with the tire collection.  Over 570 tires were collected.</w:t>
      </w:r>
    </w:p>
    <w:p w:rsidR="4E824DA3" w:rsidP="2E4D385F" w:rsidRDefault="4E824DA3" w14:paraId="32337F79" w14:textId="6B8D769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E824DA3">
        <w:rPr/>
        <w:t>C)  Florek had nothing to report.</w:t>
      </w:r>
    </w:p>
    <w:p w:rsidR="4E824DA3" w:rsidP="2E4D385F" w:rsidRDefault="4E824DA3" w14:paraId="35A568F5" w14:textId="4131E39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E824DA3">
        <w:rPr/>
        <w:t>D)  Lawson had nothing to report.</w:t>
      </w:r>
    </w:p>
    <w:p w:rsidR="4E824DA3" w:rsidP="2E4D385F" w:rsidRDefault="4E824DA3" w14:paraId="6B404B4C" w14:textId="05DB22F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E824DA3">
        <w:rPr/>
        <w:t>E)  Porth had nothing to report.</w:t>
      </w:r>
    </w:p>
    <w:p w:rsidR="4E824DA3" w:rsidP="2E4D385F" w:rsidRDefault="4E824DA3" w14:paraId="3D50115F" w14:textId="6289770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E824DA3">
        <w:rPr/>
        <w:t>F)  Richards had nothing to report.</w:t>
      </w:r>
    </w:p>
    <w:p w:rsidR="4E824DA3" w:rsidP="2E4D385F" w:rsidRDefault="4E824DA3" w14:paraId="24E0B6FA" w14:textId="117B07E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4E824DA3">
        <w:rPr/>
        <w:t xml:space="preserve">G)  Wise reported that alley clean-up is finishing and tree removal is ended for the season.  </w:t>
      </w:r>
      <w:r w:rsidR="5199CC26">
        <w:rPr/>
        <w:t>$32,000 has been spent and 62 trees have been removed which makes it about half done for the city.  Parks and Cemetery have not been done.</w:t>
      </w:r>
    </w:p>
    <w:p w:rsidR="03F5B6B2" w:rsidP="2E4D385F" w:rsidRDefault="03F5B6B2" w14:paraId="542248E2" w14:textId="01490D2C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3F5B6B2">
        <w:rPr/>
        <w:t xml:space="preserve"> NO COMMUNICATIONS TO COUNCIL</w:t>
      </w:r>
    </w:p>
    <w:p w:rsidR="03F5B6B2" w:rsidP="2E4D385F" w:rsidRDefault="03F5B6B2" w14:paraId="617D7E7A" w14:textId="6CE947EE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="03F5B6B2">
        <w:rPr/>
        <w:t>NO UNFINISHED BUSINESS</w:t>
      </w:r>
    </w:p>
    <w:p w:rsidR="03F5B6B2" w:rsidP="2E4D385F" w:rsidRDefault="03F5B6B2" w14:paraId="4E97EF68" w14:textId="0999918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="03F5B6B2">
        <w:rPr/>
        <w:t>NO NEW BUSINESS</w:t>
      </w:r>
    </w:p>
    <w:p w:rsidR="03F5B6B2" w:rsidP="2E4D385F" w:rsidRDefault="03F5B6B2" w14:paraId="39D8D94A" w14:textId="4393F4BB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2"/>
          <w:szCs w:val="22"/>
        </w:rPr>
      </w:pPr>
      <w:r w:rsidR="03F5B6B2">
        <w:rPr/>
        <w:t>NO MAYOR COMMENTS</w:t>
      </w:r>
    </w:p>
    <w:p w:rsidR="03F5B6B2" w:rsidP="2E4D385F" w:rsidRDefault="03F5B6B2" w14:paraId="13605E5D" w14:textId="7D196ABA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3F5B6B2">
        <w:rPr/>
        <w:t>PUBLIC COMMEN</w:t>
      </w:r>
      <w:r w:rsidR="19C33D47">
        <w:rPr/>
        <w:t>T:</w:t>
      </w:r>
      <w:r w:rsidR="03F5B6B2">
        <w:rPr/>
        <w:t xml:space="preserve">  April Jones gave an update </w:t>
      </w:r>
      <w:r w:rsidR="7F064D3B">
        <w:rPr/>
        <w:t>o</w:t>
      </w:r>
      <w:r w:rsidR="1CFDA506">
        <w:rPr/>
        <w:t xml:space="preserve">f Skate </w:t>
      </w:r>
      <w:r w:rsidR="514F6DEF">
        <w:rPr/>
        <w:t xml:space="preserve">Park committee work </w:t>
      </w:r>
      <w:r w:rsidR="171B40C4">
        <w:rPr/>
        <w:t>and fundraising ideas.  Next meeting will be December 13 at 6:00 p.m.</w:t>
      </w:r>
    </w:p>
    <w:p w:rsidR="473DF776" w:rsidP="2E4D385F" w:rsidRDefault="473DF776" w14:paraId="6284DCF1" w14:textId="1433F26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473DF776">
        <w:rPr/>
        <w:t xml:space="preserve">EXECUTIVE SESSION:  Motion by Wise second by Lawson to discuss pending litigation.  </w:t>
      </w:r>
      <w:r w:rsidR="58EC549A">
        <w:rPr/>
        <w:t>Council went into Executive Session at 7:15 p.m. vote 7-0.</w:t>
      </w:r>
    </w:p>
    <w:p w:rsidR="58EC549A" w:rsidP="2E4D385F" w:rsidRDefault="58EC549A" w14:paraId="24FAC80E" w14:textId="5498C50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58EC549A">
        <w:rPr/>
        <w:t>Council came out of Executive Session at 8:0</w:t>
      </w:r>
      <w:r w:rsidR="0593D297">
        <w:rPr/>
        <w:t xml:space="preserve">3 </w:t>
      </w:r>
      <w:r w:rsidR="58EC549A">
        <w:rPr/>
        <w:t>p.m.</w:t>
      </w:r>
      <w:r w:rsidR="2B9F921E">
        <w:rPr/>
        <w:t xml:space="preserve">  M</w:t>
      </w:r>
      <w:r w:rsidR="2B9F921E">
        <w:rPr/>
        <w:t>otion by Ferrell second by Wise, vote 7-0.</w:t>
      </w:r>
    </w:p>
    <w:p w:rsidR="1FDAC99A" w:rsidP="2E4D385F" w:rsidRDefault="1FDAC99A" w14:paraId="52718F15" w14:textId="4F4DDB1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FDAC99A">
        <w:rPr/>
        <w:t xml:space="preserve"> Motion to adjourn by </w:t>
      </w:r>
      <w:r w:rsidR="6462130D">
        <w:rPr/>
        <w:t>Wise second by Ferrell.  Council adjourned at 8:04 p.m.</w:t>
      </w:r>
    </w:p>
    <w:p w:rsidR="2E4D385F" w:rsidP="2E4D385F" w:rsidRDefault="2E4D385F" w14:paraId="1020B967" w14:textId="43127E1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308C9F"/>
    <w:rsid w:val="008C1E54"/>
    <w:rsid w:val="02BEC14C"/>
    <w:rsid w:val="03AA96B9"/>
    <w:rsid w:val="03C3BF16"/>
    <w:rsid w:val="03F5B6B2"/>
    <w:rsid w:val="045A91AD"/>
    <w:rsid w:val="0593D297"/>
    <w:rsid w:val="05F6620E"/>
    <w:rsid w:val="07B5E1A5"/>
    <w:rsid w:val="087E07DC"/>
    <w:rsid w:val="09DA7BCF"/>
    <w:rsid w:val="0B764C30"/>
    <w:rsid w:val="0BAA85D4"/>
    <w:rsid w:val="0D394DBC"/>
    <w:rsid w:val="0DE00312"/>
    <w:rsid w:val="11ED7B3A"/>
    <w:rsid w:val="1224EA22"/>
    <w:rsid w:val="13815E15"/>
    <w:rsid w:val="13894B9B"/>
    <w:rsid w:val="15251BFC"/>
    <w:rsid w:val="171B40C4"/>
    <w:rsid w:val="185CBCBE"/>
    <w:rsid w:val="18D810D6"/>
    <w:rsid w:val="19C33D47"/>
    <w:rsid w:val="1A1EC130"/>
    <w:rsid w:val="1BA7950E"/>
    <w:rsid w:val="1C1781ED"/>
    <w:rsid w:val="1CFDA506"/>
    <w:rsid w:val="1D302DE1"/>
    <w:rsid w:val="1FDAC99A"/>
    <w:rsid w:val="2011C3D8"/>
    <w:rsid w:val="212B0125"/>
    <w:rsid w:val="264D4944"/>
    <w:rsid w:val="2880E956"/>
    <w:rsid w:val="2B15979D"/>
    <w:rsid w:val="2B9F921E"/>
    <w:rsid w:val="2BD520EC"/>
    <w:rsid w:val="2BD75ADC"/>
    <w:rsid w:val="2CA45F85"/>
    <w:rsid w:val="2E4D385F"/>
    <w:rsid w:val="316237C7"/>
    <w:rsid w:val="31BB98A7"/>
    <w:rsid w:val="33078125"/>
    <w:rsid w:val="330D85C1"/>
    <w:rsid w:val="332F6E8F"/>
    <w:rsid w:val="36AF2293"/>
    <w:rsid w:val="37170A45"/>
    <w:rsid w:val="37AA5C7A"/>
    <w:rsid w:val="37DAF248"/>
    <w:rsid w:val="38D6E864"/>
    <w:rsid w:val="397CC745"/>
    <w:rsid w:val="3E7FAA3E"/>
    <w:rsid w:val="402F8C45"/>
    <w:rsid w:val="403BED9D"/>
    <w:rsid w:val="40D030B4"/>
    <w:rsid w:val="4330B53F"/>
    <w:rsid w:val="473DF776"/>
    <w:rsid w:val="48D1B544"/>
    <w:rsid w:val="49CEB2A6"/>
    <w:rsid w:val="4E824DA3"/>
    <w:rsid w:val="50DCC729"/>
    <w:rsid w:val="514F6DEF"/>
    <w:rsid w:val="5199CC26"/>
    <w:rsid w:val="5286A058"/>
    <w:rsid w:val="534EC68F"/>
    <w:rsid w:val="55970FEF"/>
    <w:rsid w:val="575A117B"/>
    <w:rsid w:val="58EC549A"/>
    <w:rsid w:val="5911AF62"/>
    <w:rsid w:val="5AD179B4"/>
    <w:rsid w:val="5C145A41"/>
    <w:rsid w:val="5F2CB75E"/>
    <w:rsid w:val="5FAA7255"/>
    <w:rsid w:val="61F3E598"/>
    <w:rsid w:val="6290A43E"/>
    <w:rsid w:val="63688C9C"/>
    <w:rsid w:val="6462130D"/>
    <w:rsid w:val="654482B9"/>
    <w:rsid w:val="66A02D5E"/>
    <w:rsid w:val="6747E777"/>
    <w:rsid w:val="674AED04"/>
    <w:rsid w:val="6A308C9F"/>
    <w:rsid w:val="6D2B4977"/>
    <w:rsid w:val="6D3275AA"/>
    <w:rsid w:val="6DA70AC7"/>
    <w:rsid w:val="6DC03324"/>
    <w:rsid w:val="6DE66735"/>
    <w:rsid w:val="6E1E67BA"/>
    <w:rsid w:val="70D49D57"/>
    <w:rsid w:val="73D60D07"/>
    <w:rsid w:val="7683491F"/>
    <w:rsid w:val="77866DCE"/>
    <w:rsid w:val="79C45804"/>
    <w:rsid w:val="7AC88C80"/>
    <w:rsid w:val="7B602865"/>
    <w:rsid w:val="7DC51C17"/>
    <w:rsid w:val="7F06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8C9F"/>
  <w15:chartTrackingRefBased/>
  <w15:docId w15:val="{2CDC98EB-BE0B-45C9-AFE8-6FD7B7EB70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52603f7827c42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2021-12-03T20:21:57.2955398Z</dcterms:created>
  <dcterms:modified xsi:type="dcterms:W3CDTF">2021-12-03T21:06:40.0791260Z</dcterms:modified>
  <dc:creator>Gail Lane</dc:creator>
  <lastModifiedBy>Gail Lane</lastModifiedBy>
</coreProperties>
</file>