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7D" w:rsidRDefault="00E96E0E">
      <w:r>
        <w:t>Pool Committee Minutes</w:t>
      </w:r>
      <w:r w:rsidR="00DB7A3D">
        <w:t xml:space="preserve"> 2/16/22</w:t>
      </w:r>
    </w:p>
    <w:p w:rsidR="00E96E0E" w:rsidRDefault="00E96E0E">
      <w:r>
        <w:t xml:space="preserve">Hoopeston Pool Committee met at 4 p.m. Wednesday, February 16, 2022, at city hall. Attending were committee members </w:t>
      </w:r>
      <w:r w:rsidR="00341722">
        <w:t xml:space="preserve">Chairman </w:t>
      </w:r>
      <w:r>
        <w:t>Lourdine Florek, Dawn Layden, Kristi Hudson and Mayor Jeff Wise, along with Water Supt. Steve Baker and aldermen Stephen Eyrich, Bob Porth and Kyle Richards.</w:t>
      </w:r>
    </w:p>
    <w:p w:rsidR="00E96E0E" w:rsidRDefault="00E96E0E">
      <w:r>
        <w:t>Baker said the pool does not need to have an Illinois Department of Public Health permit to switch the pool from chlorine tablets to liquid chlorine. The company providing liquid chlorine will provide storage tanks at no cost to the city as long as Hoopeston purch</w:t>
      </w:r>
      <w:r w:rsidR="00F937AD">
        <w:t>ases chlorine from them. T</w:t>
      </w:r>
      <w:r>
        <w:t xml:space="preserve">he same company </w:t>
      </w:r>
      <w:bookmarkStart w:id="0" w:name="_GoBack"/>
      <w:bookmarkEnd w:id="0"/>
      <w:r>
        <w:t xml:space="preserve">provides chlorine for the city water supply. Two tanks will be needed, one for the splash pad and another for the pool. Pumps will need to be purchased at a cost of $6,000 to $9,000 per pump. He also said the electric service is being changed out at a cost of about $9,000. Baker also said a hole in a return pipe </w:t>
      </w:r>
      <w:proofErr w:type="gramStart"/>
      <w:r>
        <w:t>will</w:t>
      </w:r>
      <w:proofErr w:type="gramEnd"/>
      <w:r>
        <w:t xml:space="preserve"> be fixed.</w:t>
      </w:r>
    </w:p>
    <w:p w:rsidR="00E96E0E" w:rsidRDefault="00E96E0E">
      <w:r>
        <w:t xml:space="preserve">Hudson </w:t>
      </w:r>
      <w:r w:rsidR="00341722">
        <w:t xml:space="preserve">talked about the possibility of a swim </w:t>
      </w:r>
      <w:proofErr w:type="gramStart"/>
      <w:r w:rsidR="00341722">
        <w:t>team,</w:t>
      </w:r>
      <w:proofErr w:type="gramEnd"/>
      <w:r w:rsidR="00341722">
        <w:t xml:space="preserve"> a change in hours and changes is specialty offerings, such as swim lessons, teen night and family swim. Hudson would like to offer concessions at the pool for the coming season, including candy, ice cream, pop and water. She also is creating a list of items she would like for the pool.</w:t>
      </w:r>
    </w:p>
    <w:p w:rsidR="00341722" w:rsidRDefault="00341722">
      <w:proofErr w:type="gramStart"/>
      <w:r>
        <w:t>Layden and Hudson discussed the number of applicants for assistant manager and lifeguards and will begin holding interviews.</w:t>
      </w:r>
      <w:proofErr w:type="gramEnd"/>
      <w:r>
        <w:t xml:space="preserve"> Asked about the volunteer pool committee from last year, Hudson said it will </w:t>
      </w:r>
      <w:r w:rsidR="00DB7A3D">
        <w:t>be a fundraising group for the pool but will not take an active role in other pool areas.</w:t>
      </w:r>
    </w:p>
    <w:p w:rsidR="00341722" w:rsidRDefault="00341722">
      <w:r>
        <w:t xml:space="preserve">Florek said she is gathering information on </w:t>
      </w:r>
      <w:proofErr w:type="gramStart"/>
      <w:r>
        <w:t>water department employee time</w:t>
      </w:r>
      <w:proofErr w:type="gramEnd"/>
      <w:r>
        <w:t xml:space="preserve"> spent working on the pool so that those wages can be attributed to the pool budget, instead of the water department.</w:t>
      </w:r>
    </w:p>
    <w:p w:rsidR="00341722" w:rsidRDefault="00341722">
      <w:r>
        <w:t xml:space="preserve">Wise said that at the February 15 council meeting, it was decided that the pool </w:t>
      </w:r>
      <w:r w:rsidR="00DB7A3D">
        <w:t>would move</w:t>
      </w:r>
      <w:r>
        <w:t xml:space="preserve"> back to the parks department and under Chairman Richards. It was moved to the water department in 2019.</w:t>
      </w:r>
    </w:p>
    <w:p w:rsidR="00DB7A3D" w:rsidRDefault="00DB7A3D">
      <w:r>
        <w:t>The meeting adjourned at 5:15 p.m.</w:t>
      </w:r>
    </w:p>
    <w:p w:rsidR="00DB7A3D" w:rsidRDefault="00DB7A3D">
      <w:r>
        <w:t>Respectfully submitted,</w:t>
      </w:r>
    </w:p>
    <w:p w:rsidR="00DB7A3D" w:rsidRDefault="00DB7A3D">
      <w:r>
        <w:t>Lourdine Florek</w:t>
      </w:r>
    </w:p>
    <w:p w:rsidR="00E96E0E" w:rsidRDefault="00E96E0E"/>
    <w:sectPr w:rsidR="00E9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0E"/>
    <w:rsid w:val="00341722"/>
    <w:rsid w:val="008077FF"/>
    <w:rsid w:val="00C55182"/>
    <w:rsid w:val="00DB7A3D"/>
    <w:rsid w:val="00E96E0E"/>
    <w:rsid w:val="00F9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FBA4A-F55F-49B8-A6D5-3E9CE0D9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Lourdine Florek</dc:creator>
  <cp:keywords/>
  <dc:description/>
  <cp:lastModifiedBy>Lourdine Florek</cp:lastModifiedBy>
  <cp:revision>2</cp:revision>
  <dcterms:created xsi:type="dcterms:W3CDTF">2022-02-23T19:57:00Z</dcterms:created>
  <dcterms:modified xsi:type="dcterms:W3CDTF">2022-02-23T20:21:00Z</dcterms:modified>
</cp:coreProperties>
</file>