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4F57681" w14:paraId="2C078E63" wp14:textId="2A016563">
      <w:pPr>
        <w:jc w:val="center"/>
      </w:pPr>
      <w:bookmarkStart w:name="_GoBack" w:id="0"/>
      <w:bookmarkEnd w:id="0"/>
      <w:r w:rsidR="14F57681">
        <w:rPr/>
        <w:t>CITY OF HOOPESTON</w:t>
      </w:r>
    </w:p>
    <w:p w:rsidR="14F57681" w:rsidP="14F57681" w:rsidRDefault="14F57681" w14:paraId="31303252" w14:textId="7045B77C">
      <w:pPr>
        <w:pStyle w:val="Normal"/>
        <w:jc w:val="center"/>
      </w:pPr>
      <w:r w:rsidR="14F57681">
        <w:rPr/>
        <w:t>REGULAR COUCIL MEETING</w:t>
      </w:r>
    </w:p>
    <w:p w:rsidR="14F57681" w:rsidP="14F57681" w:rsidRDefault="14F57681" w14:paraId="15670D33" w14:textId="7CCB7241">
      <w:pPr>
        <w:pStyle w:val="Normal"/>
        <w:jc w:val="center"/>
      </w:pPr>
      <w:r w:rsidR="14F57681">
        <w:rPr/>
        <w:t>TUESDAY MAY 17, 2022</w:t>
      </w:r>
    </w:p>
    <w:p w:rsidR="14F57681" w:rsidP="14F57681" w:rsidRDefault="14F57681" w14:paraId="1EF37AFA" w14:textId="34678A21">
      <w:pPr>
        <w:pStyle w:val="Normal"/>
        <w:jc w:val="center"/>
      </w:pPr>
      <w:r w:rsidR="14F57681">
        <w:rPr/>
        <w:t>7:00 P.M. CITY HALL</w:t>
      </w:r>
    </w:p>
    <w:p w:rsidR="14F57681" w:rsidP="14F57681" w:rsidRDefault="14F57681" w14:paraId="6874702D" w14:textId="484EE841">
      <w:pPr>
        <w:pStyle w:val="ListParagraph"/>
        <w:numPr>
          <w:ilvl w:val="0"/>
          <w:numId w:val="1"/>
        </w:numPr>
        <w:jc w:val="left"/>
        <w:rPr/>
      </w:pPr>
      <w:r w:rsidR="14F57681">
        <w:rPr/>
        <w:t xml:space="preserve"> CALL TO ORDER: Mayor Wise</w:t>
      </w:r>
    </w:p>
    <w:p w:rsidR="14F57681" w:rsidP="14F57681" w:rsidRDefault="14F57681" w14:paraId="3E5EDEE4" w14:textId="59D92534">
      <w:pPr>
        <w:pStyle w:val="ListParagraph"/>
        <w:numPr>
          <w:ilvl w:val="0"/>
          <w:numId w:val="1"/>
        </w:numPr>
        <w:jc w:val="left"/>
        <w:rPr/>
      </w:pPr>
      <w:r w:rsidR="14F57681">
        <w:rPr/>
        <w:t>ROLL CALL: Ankenbrand Eyrich, Ferrell, Lawson, Porth and Richards were present.  Garrett was absent.</w:t>
      </w:r>
    </w:p>
    <w:p w:rsidR="14F57681" w:rsidP="14F57681" w:rsidRDefault="14F57681" w14:paraId="751DD3C5" w14:textId="29B6A869">
      <w:pPr>
        <w:pStyle w:val="ListParagraph"/>
        <w:numPr>
          <w:ilvl w:val="0"/>
          <w:numId w:val="1"/>
        </w:numPr>
        <w:jc w:val="left"/>
        <w:rPr/>
      </w:pPr>
      <w:r w:rsidR="14F57681">
        <w:rPr/>
        <w:t>AGENDA APPROVAL: Motion by Ferrell, seconded by Richards to approve agenda.  Agenda approved 6-0.</w:t>
      </w:r>
    </w:p>
    <w:p w:rsidR="14F57681" w:rsidP="14F57681" w:rsidRDefault="14F57681" w14:paraId="7A3F27D4" w14:textId="1AEC9C82">
      <w:pPr>
        <w:pStyle w:val="ListParagraph"/>
        <w:numPr>
          <w:ilvl w:val="0"/>
          <w:numId w:val="1"/>
        </w:numPr>
        <w:jc w:val="left"/>
        <w:rPr/>
      </w:pPr>
      <w:r w:rsidR="14F57681">
        <w:rPr/>
        <w:t>MINUTES OF PRIOR MEETING: Motion by Ankenbrand to approve seconded by Eyrich.  Minutes approved 6-0.</w:t>
      </w:r>
    </w:p>
    <w:p w:rsidR="14F57681" w:rsidP="14F57681" w:rsidRDefault="14F57681" w14:paraId="3386905F" w14:textId="357CC6F3">
      <w:pPr>
        <w:pStyle w:val="ListParagraph"/>
        <w:numPr>
          <w:ilvl w:val="0"/>
          <w:numId w:val="1"/>
        </w:numPr>
        <w:jc w:val="left"/>
        <w:rPr/>
      </w:pPr>
      <w:r w:rsidR="14F57681">
        <w:rPr/>
        <w:t>PAYMENT OF BILLS: Motion by Lawson, second by Richards to approve payment of bills.  Roll call vote 6-0 approved payment of bills.</w:t>
      </w:r>
    </w:p>
    <w:p w:rsidR="14F57681" w:rsidP="14F57681" w:rsidRDefault="14F57681" w14:paraId="6E56437D" w14:textId="781ED42D">
      <w:pPr>
        <w:pStyle w:val="ListParagraph"/>
        <w:numPr>
          <w:ilvl w:val="0"/>
          <w:numId w:val="1"/>
        </w:numPr>
        <w:bidi w:val="0"/>
        <w:spacing w:before="0" w:beforeAutospacing="off" w:after="160" w:afterAutospacing="off" w:line="259" w:lineRule="auto"/>
        <w:ind w:left="720" w:right="0" w:hanging="360"/>
        <w:jc w:val="left"/>
        <w:rPr/>
      </w:pPr>
      <w:r w:rsidR="14F57681">
        <w:rPr/>
        <w:t>PRESENTATIONS: Pool manager Kristi Hudson reported that the Hoopeston Aquatic Coalition and employees have been getting the pool ready for opening Memorial Day.  She also announced that bracelets and Subway Cards are being sold as a fundraiser.</w:t>
      </w:r>
    </w:p>
    <w:p w:rsidR="14F57681" w:rsidP="14F57681" w:rsidRDefault="14F57681" w14:paraId="7DB364DE" w14:textId="6FE8974D">
      <w:pPr>
        <w:pStyle w:val="ListParagraph"/>
        <w:numPr>
          <w:ilvl w:val="0"/>
          <w:numId w:val="1"/>
        </w:numPr>
        <w:bidi w:val="0"/>
        <w:spacing w:before="0" w:beforeAutospacing="off" w:after="160" w:afterAutospacing="off" w:line="259" w:lineRule="auto"/>
        <w:ind w:left="720" w:right="0" w:hanging="360"/>
        <w:jc w:val="left"/>
        <w:rPr/>
      </w:pPr>
      <w:r w:rsidR="14F57681">
        <w:rPr/>
        <w:t>NO PRESENTATIONS</w:t>
      </w:r>
    </w:p>
    <w:p w:rsidR="14F57681" w:rsidP="14F57681" w:rsidRDefault="14F57681" w14:paraId="047FEA2F" w14:textId="1D0ECBA6">
      <w:pPr>
        <w:pStyle w:val="ListParagraph"/>
        <w:numPr>
          <w:ilvl w:val="0"/>
          <w:numId w:val="1"/>
        </w:numPr>
        <w:bidi w:val="0"/>
        <w:spacing w:before="0" w:beforeAutospacing="off" w:after="160" w:afterAutospacing="off" w:line="259" w:lineRule="auto"/>
        <w:ind w:left="720" w:right="0" w:hanging="360"/>
        <w:jc w:val="left"/>
        <w:rPr/>
      </w:pPr>
      <w:r w:rsidR="14F57681">
        <w:rPr/>
        <w:t xml:space="preserve">PUBLIC COMMENT: Doug Wagoner of Pla More requested that </w:t>
      </w:r>
      <w:r w:rsidR="14F57681">
        <w:rPr/>
        <w:t>the council</w:t>
      </w:r>
      <w:r w:rsidR="14F57681">
        <w:rPr/>
        <w:t xml:space="preserve"> reconsider the $250 fee that is being imposed on each poker machine.  With the economy and the revenue that the machines have already brought to the city the proprietors of the machines would appreciate a break.</w:t>
      </w:r>
    </w:p>
    <w:p w:rsidR="14F57681" w:rsidP="14F57681" w:rsidRDefault="14F57681" w14:paraId="082988C6" w14:textId="395FECBF">
      <w:pPr>
        <w:pStyle w:val="ListParagraph"/>
        <w:numPr>
          <w:ilvl w:val="0"/>
          <w:numId w:val="1"/>
        </w:numPr>
        <w:bidi w:val="0"/>
        <w:spacing w:before="0" w:beforeAutospacing="off" w:after="160" w:afterAutospacing="off" w:line="259" w:lineRule="auto"/>
        <w:ind w:left="720" w:right="0" w:hanging="360"/>
        <w:jc w:val="left"/>
        <w:rPr/>
      </w:pPr>
      <w:r w:rsidR="14F57681">
        <w:rPr/>
        <w:t>REPORT OF OFFICERS</w:t>
      </w:r>
    </w:p>
    <w:p w:rsidR="14F57681" w:rsidP="14F57681" w:rsidRDefault="14F57681" w14:paraId="4F4D9AD5" w14:textId="46BBF6C1">
      <w:pPr>
        <w:pStyle w:val="ListParagraph"/>
        <w:numPr>
          <w:ilvl w:val="0"/>
          <w:numId w:val="2"/>
        </w:numPr>
        <w:bidi w:val="0"/>
        <w:spacing w:before="0" w:beforeAutospacing="off" w:after="160" w:afterAutospacing="off" w:line="259" w:lineRule="auto"/>
        <w:ind w:right="0"/>
        <w:jc w:val="left"/>
        <w:rPr/>
      </w:pPr>
      <w:r w:rsidR="14F57681">
        <w:rPr/>
        <w:t>POLICE: Ankenbrand announced the Police Committee and Union will have a meeting June 8 at 4:00 p.m. at City Hall.</w:t>
      </w:r>
    </w:p>
    <w:p w:rsidR="14F57681" w:rsidP="14F57681" w:rsidRDefault="14F57681" w14:paraId="01F7403E" w14:textId="541D2F08">
      <w:pPr>
        <w:pStyle w:val="ListParagraph"/>
        <w:numPr>
          <w:ilvl w:val="0"/>
          <w:numId w:val="2"/>
        </w:numPr>
        <w:bidi w:val="0"/>
        <w:spacing w:before="0" w:beforeAutospacing="off" w:after="160" w:afterAutospacing="off" w:line="259" w:lineRule="auto"/>
        <w:ind w:right="0"/>
        <w:jc w:val="left"/>
        <w:rPr/>
      </w:pPr>
      <w:r w:rsidR="14F57681">
        <w:rPr/>
        <w:t>STREET AND ALLEY: Eyrich made a motion to approve Resolution 2023-1 approving Donohue Engineering for MFT Highway Maintenance.  Ferrell second the motion.  Res. 2023-1 was approved 6-0 by roll call vote.</w:t>
      </w:r>
    </w:p>
    <w:p w:rsidR="14F57681" w:rsidP="14F57681" w:rsidRDefault="14F57681" w14:paraId="4E65383A" w14:textId="2F6CAAA3">
      <w:pPr>
        <w:pStyle w:val="ListParagraph"/>
        <w:numPr>
          <w:ilvl w:val="0"/>
          <w:numId w:val="2"/>
        </w:numPr>
        <w:bidi w:val="0"/>
        <w:spacing w:before="0" w:beforeAutospacing="off" w:after="160" w:afterAutospacing="off" w:line="259" w:lineRule="auto"/>
        <w:ind w:right="0"/>
        <w:jc w:val="left"/>
        <w:rPr/>
      </w:pPr>
      <w:r w:rsidR="14F57681">
        <w:rPr/>
        <w:t xml:space="preserve">CIVIC: Ferrel asked </w:t>
      </w:r>
      <w:r w:rsidR="14F57681">
        <w:rPr/>
        <w:t>the council</w:t>
      </w:r>
      <w:r w:rsidR="14F57681">
        <w:rPr/>
        <w:t xml:space="preserve"> to review the Water Meter Ordinance for the outdoor-use meters to be voted on at </w:t>
      </w:r>
      <w:r w:rsidR="14F57681">
        <w:rPr/>
        <w:t>the next</w:t>
      </w:r>
      <w:r w:rsidR="14F57681">
        <w:rPr/>
        <w:t xml:space="preserve"> council meeting.  She reported that Dave Biggerstaff would be spending 4-5 hours per week looking at properties that need attention.  An electronics collection will be taking place July 9</w:t>
      </w:r>
      <w:r w:rsidRPr="14F57681" w:rsidR="14F57681">
        <w:rPr>
          <w:vertAlign w:val="superscript"/>
        </w:rPr>
        <w:t>th</w:t>
      </w:r>
      <w:r w:rsidR="14F57681">
        <w:rPr/>
        <w:t>.  A fee of $25 and $30 will be charged for TV’s, depending on size.</w:t>
      </w:r>
    </w:p>
    <w:p w:rsidR="14F57681" w:rsidP="14F57681" w:rsidRDefault="14F57681" w14:paraId="208B527C" w14:textId="27387E37">
      <w:pPr>
        <w:pStyle w:val="ListParagraph"/>
        <w:numPr>
          <w:ilvl w:val="0"/>
          <w:numId w:val="2"/>
        </w:numPr>
        <w:bidi w:val="0"/>
        <w:spacing w:before="0" w:beforeAutospacing="off" w:after="160" w:afterAutospacing="off" w:line="259" w:lineRule="auto"/>
        <w:ind w:right="0"/>
        <w:jc w:val="left"/>
        <w:rPr/>
      </w:pPr>
      <w:r w:rsidR="14F57681">
        <w:rPr/>
        <w:t>CEMETERY: Garrett absent.</w:t>
      </w:r>
    </w:p>
    <w:p w:rsidR="14F57681" w:rsidP="14F57681" w:rsidRDefault="14F57681" w14:paraId="6B37D82B" w14:textId="77D21CE0">
      <w:pPr>
        <w:pStyle w:val="ListParagraph"/>
        <w:numPr>
          <w:ilvl w:val="0"/>
          <w:numId w:val="2"/>
        </w:numPr>
        <w:bidi w:val="0"/>
        <w:spacing w:before="0" w:beforeAutospacing="off" w:after="160" w:afterAutospacing="off" w:line="259" w:lineRule="auto"/>
        <w:ind w:right="0"/>
        <w:jc w:val="left"/>
        <w:rPr/>
      </w:pPr>
      <w:r w:rsidR="14F57681">
        <w:rPr/>
        <w:t>FIRE/AMBULANCE: Lawson made a motion to adopt Ordinance 2023-1 that will replace the previous Fireworks Ordinance.  Ferrell seconded the motion.  Roll call vote 6-0 approved Ordinance 2023-1.</w:t>
      </w:r>
    </w:p>
    <w:p w:rsidR="14F57681" w:rsidP="14F57681" w:rsidRDefault="14F57681" w14:paraId="5052885B" w14:textId="5A50E3EC">
      <w:pPr>
        <w:pStyle w:val="ListParagraph"/>
        <w:numPr>
          <w:ilvl w:val="0"/>
          <w:numId w:val="2"/>
        </w:numPr>
        <w:bidi w:val="0"/>
        <w:spacing w:before="0" w:beforeAutospacing="off" w:after="160" w:afterAutospacing="off" w:line="259" w:lineRule="auto"/>
        <w:ind w:right="0"/>
        <w:jc w:val="left"/>
        <w:rPr/>
      </w:pPr>
      <w:r w:rsidR="14F57681">
        <w:rPr/>
        <w:t>FINANCE: Porth Made a motion to accept the Audit Agreement from Russell Leigh and Assoc. Ankenbrand second the motion.  Roll call vote 6-0 approved the audit.</w:t>
      </w:r>
    </w:p>
    <w:p w:rsidR="14F57681" w:rsidP="14F57681" w:rsidRDefault="14F57681" w14:paraId="74997BF7" w14:textId="6CF5CDE1">
      <w:pPr>
        <w:pStyle w:val="ListParagraph"/>
        <w:numPr>
          <w:ilvl w:val="0"/>
          <w:numId w:val="2"/>
        </w:numPr>
        <w:bidi w:val="0"/>
        <w:spacing w:before="0" w:beforeAutospacing="off" w:after="160" w:afterAutospacing="off" w:line="259" w:lineRule="auto"/>
        <w:ind w:right="0"/>
        <w:jc w:val="left"/>
        <w:rPr/>
      </w:pPr>
      <w:r w:rsidR="14F57681">
        <w:rPr/>
        <w:t>PARKS: Richards had nothing to report.</w:t>
      </w:r>
    </w:p>
    <w:p w:rsidR="14F57681" w:rsidP="14F57681" w:rsidRDefault="14F57681" w14:paraId="3865B212" w14:textId="054F09D5">
      <w:pPr>
        <w:pStyle w:val="ListParagraph"/>
        <w:numPr>
          <w:ilvl w:val="0"/>
          <w:numId w:val="1"/>
        </w:numPr>
        <w:bidi w:val="0"/>
        <w:spacing w:before="0" w:beforeAutospacing="off" w:after="160" w:afterAutospacing="off" w:line="259" w:lineRule="auto"/>
        <w:ind w:right="0"/>
        <w:jc w:val="left"/>
        <w:rPr/>
      </w:pPr>
      <w:r w:rsidR="14F57681">
        <w:rPr/>
        <w:t>NO COMMUNICATIONS TO COUNCIL</w:t>
      </w:r>
    </w:p>
    <w:p w:rsidR="14F57681" w:rsidP="14F57681" w:rsidRDefault="14F57681" w14:paraId="1CAA85D7" w14:textId="76C5C6DE">
      <w:pPr>
        <w:pStyle w:val="ListParagraph"/>
        <w:numPr>
          <w:ilvl w:val="0"/>
          <w:numId w:val="1"/>
        </w:numPr>
        <w:bidi w:val="0"/>
        <w:spacing w:before="0" w:beforeAutospacing="off" w:after="160" w:afterAutospacing="off" w:line="259" w:lineRule="auto"/>
        <w:ind w:right="0"/>
        <w:jc w:val="left"/>
        <w:rPr/>
      </w:pPr>
      <w:r w:rsidR="14F57681">
        <w:rPr/>
        <w:t>NO UNFINISHED BUSINESS</w:t>
      </w:r>
    </w:p>
    <w:p w:rsidR="14F57681" w:rsidP="14F57681" w:rsidRDefault="14F57681" w14:paraId="2E5B1B54" w14:textId="5B97C6C0">
      <w:pPr>
        <w:pStyle w:val="ListParagraph"/>
        <w:numPr>
          <w:ilvl w:val="0"/>
          <w:numId w:val="1"/>
        </w:numPr>
        <w:bidi w:val="0"/>
        <w:spacing w:before="0" w:beforeAutospacing="off" w:after="160" w:afterAutospacing="off" w:line="259" w:lineRule="auto"/>
        <w:ind w:right="0"/>
        <w:jc w:val="left"/>
        <w:rPr/>
      </w:pPr>
      <w:r w:rsidR="14F57681">
        <w:rPr/>
        <w:t>NO NEW BUSINESS</w:t>
      </w:r>
    </w:p>
    <w:p w:rsidR="14F57681" w:rsidP="14F57681" w:rsidRDefault="14F57681" w14:paraId="683A9EFF" w14:textId="70BB2189">
      <w:pPr>
        <w:pStyle w:val="ListParagraph"/>
        <w:numPr>
          <w:ilvl w:val="0"/>
          <w:numId w:val="1"/>
        </w:numPr>
        <w:bidi w:val="0"/>
        <w:spacing w:before="0" w:beforeAutospacing="off" w:after="160" w:afterAutospacing="off" w:line="259" w:lineRule="auto"/>
        <w:ind w:left="720" w:right="0" w:hanging="360"/>
        <w:jc w:val="left"/>
        <w:rPr/>
      </w:pPr>
      <w:r w:rsidR="14F57681">
        <w:rPr/>
        <w:t xml:space="preserve">MAYOR COMMENTS: </w:t>
      </w:r>
    </w:p>
    <w:p w:rsidR="14F57681" w:rsidP="14F57681" w:rsidRDefault="14F57681" w14:paraId="352B21D6" w14:textId="5BCAF767">
      <w:pPr>
        <w:pStyle w:val="Normal"/>
        <w:bidi w:val="0"/>
        <w:spacing w:before="0" w:beforeAutospacing="off" w:after="160" w:afterAutospacing="off" w:line="259" w:lineRule="auto"/>
        <w:ind w:left="0" w:right="0"/>
        <w:jc w:val="left"/>
      </w:pPr>
      <w:r w:rsidR="39DF3282">
        <w:rPr/>
        <w:t>SNC Construction has completed the Washington Street and Alley sewer project.  Porth moved to approve payment to SNC Construction seconded by Richards.  Roll call vote 6-0 approved payment.</w:t>
      </w:r>
    </w:p>
    <w:p w:rsidR="14F57681" w:rsidP="14F57681" w:rsidRDefault="14F57681" w14:paraId="52099E69" w14:textId="0DDC8C97">
      <w:pPr>
        <w:pStyle w:val="Normal"/>
        <w:bidi w:val="0"/>
        <w:spacing w:before="0" w:beforeAutospacing="off" w:after="160" w:afterAutospacing="off" w:line="259" w:lineRule="auto"/>
        <w:ind w:left="0" w:right="0"/>
        <w:jc w:val="left"/>
      </w:pPr>
      <w:r w:rsidR="39DF3282">
        <w:rPr/>
        <w:t>Mayor Wise reported that the city will be able to receive a payment of $30,000 from CSX to keep the Lincoln St. Crossing closed permanantly.  Porth made a motion to keep the crossing closed permantly with a second by Richards.  Roll call vote was taken and the motion passed 6-0.</w:t>
      </w:r>
    </w:p>
    <w:p w:rsidR="14F57681" w:rsidP="14F57681" w:rsidRDefault="14F57681" w14:paraId="416AEEB9" w14:textId="5BA2A17B">
      <w:pPr>
        <w:pStyle w:val="Normal"/>
        <w:bidi w:val="0"/>
        <w:spacing w:before="0" w:beforeAutospacing="off" w:after="160" w:afterAutospacing="off" w:line="259" w:lineRule="auto"/>
        <w:ind w:left="0" w:right="0"/>
        <w:jc w:val="left"/>
      </w:pPr>
      <w:r w:rsidR="39DF3282">
        <w:rPr/>
        <w:t>Appointments made by Mayor:  Kellie Ferrell for Land Bank Representative and Robin Lawson to Police Pension Committee.  A replacement for Alderman Ward III to replace Alderman Florek is needed.  Contact City Hall with your information and why you wish to be placed on the council if you are interested.</w:t>
      </w:r>
    </w:p>
    <w:p w:rsidR="14F57681" w:rsidP="14F57681" w:rsidRDefault="14F57681" w14:paraId="588BEFF3" w14:textId="34928617">
      <w:pPr>
        <w:pStyle w:val="Normal"/>
        <w:bidi w:val="0"/>
        <w:spacing w:before="0" w:beforeAutospacing="off" w:after="160" w:afterAutospacing="off" w:line="259" w:lineRule="auto"/>
        <w:ind w:left="0" w:right="0"/>
        <w:jc w:val="left"/>
      </w:pPr>
      <w:r w:rsidR="39DF3282">
        <w:rPr/>
        <w:t>The new Caseys is open but there is no word on the buildings or tanks of those that have been closed.</w:t>
      </w:r>
    </w:p>
    <w:p w:rsidR="14F57681" w:rsidP="14F57681" w:rsidRDefault="14F57681" w14:paraId="627F6AA1" w14:textId="439D2CFF">
      <w:pPr>
        <w:pStyle w:val="Normal"/>
        <w:bidi w:val="0"/>
        <w:spacing w:before="0" w:beforeAutospacing="off" w:after="160" w:afterAutospacing="off" w:line="259" w:lineRule="auto"/>
        <w:ind w:left="0" w:right="0"/>
        <w:jc w:val="left"/>
      </w:pPr>
      <w:r w:rsidR="39DF3282">
        <w:rPr/>
        <w:t>A meeting for the Citizens Advisory Committee will be set up in June.</w:t>
      </w:r>
    </w:p>
    <w:p w:rsidR="14F57681" w:rsidP="14F57681" w:rsidRDefault="14F57681" w14:paraId="5DC8B813" w14:textId="5DFE5D27">
      <w:pPr>
        <w:pStyle w:val="Normal"/>
        <w:bidi w:val="0"/>
        <w:spacing w:before="0" w:beforeAutospacing="off" w:after="160" w:afterAutospacing="off" w:line="259" w:lineRule="auto"/>
        <w:ind w:left="0" w:right="0"/>
        <w:jc w:val="left"/>
      </w:pPr>
      <w:r w:rsidR="39DF3282">
        <w:rPr/>
        <w:t>Bids will be taken for replacing the Sewer Plant roof.  Mayor will be the contact.</w:t>
      </w:r>
    </w:p>
    <w:p w:rsidR="39DF3282" w:rsidP="39DF3282" w:rsidRDefault="39DF3282" w14:paraId="6E0DD719" w14:textId="3F72BC6A">
      <w:pPr>
        <w:pStyle w:val="ListParagraph"/>
        <w:numPr>
          <w:ilvl w:val="0"/>
          <w:numId w:val="1"/>
        </w:numPr>
        <w:bidi w:val="0"/>
        <w:spacing w:before="0" w:beforeAutospacing="off" w:after="160" w:afterAutospacing="off" w:line="259" w:lineRule="auto"/>
        <w:ind w:right="0"/>
        <w:jc w:val="left"/>
        <w:rPr/>
      </w:pPr>
      <w:r w:rsidR="39DF3282">
        <w:rPr/>
        <w:t>ADJOURN: Ankenbrand moved to adjourn seconded by Ferrell.  Council adjourned at 7:38 p.m.</w:t>
      </w:r>
    </w:p>
    <w:p w:rsidR="39DF3282" w:rsidP="39DF3282" w:rsidRDefault="39DF3282" w14:paraId="2876219F" w14:textId="3C95956B">
      <w:pPr>
        <w:pStyle w:val="Normal"/>
        <w:bidi w:val="0"/>
        <w:spacing w:before="0" w:beforeAutospacing="off" w:after="160" w:afterAutospacing="off" w:line="259" w:lineRule="auto"/>
        <w:ind w:right="0"/>
        <w:jc w:val="left"/>
      </w:pPr>
      <w:r w:rsidR="39DF3282">
        <w:rPr/>
        <w:t>Gail Lane</w:t>
      </w:r>
    </w:p>
    <w:p w:rsidR="39DF3282" w:rsidP="39DF3282" w:rsidRDefault="39DF3282" w14:paraId="220B47B4" w14:textId="2788966C">
      <w:pPr>
        <w:pStyle w:val="Normal"/>
        <w:bidi w:val="0"/>
        <w:spacing w:before="0" w:beforeAutospacing="off" w:after="160" w:afterAutospacing="off" w:line="259" w:lineRule="auto"/>
        <w:ind w:right="0"/>
        <w:jc w:val="left"/>
      </w:pPr>
      <w:r w:rsidR="39DF3282">
        <w:rPr/>
        <w:t>City Clerk</w:t>
      </w:r>
    </w:p>
    <w:p w:rsidR="14F57681" w:rsidP="14F57681" w:rsidRDefault="14F57681" w14:paraId="336230B3" w14:textId="60832A29">
      <w:pPr>
        <w:pStyle w:val="Normal"/>
        <w:ind w:left="0"/>
        <w:jc w:val="left"/>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upp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72EC0AE"/>
    <w:rsid w:val="023E8F24"/>
    <w:rsid w:val="03ED8C7B"/>
    <w:rsid w:val="0495FF8B"/>
    <w:rsid w:val="05762FE6"/>
    <w:rsid w:val="094C90C5"/>
    <w:rsid w:val="09823369"/>
    <w:rsid w:val="0B660B60"/>
    <w:rsid w:val="0CD9345D"/>
    <w:rsid w:val="0E2001E8"/>
    <w:rsid w:val="0F303F22"/>
    <w:rsid w:val="0FA2A9EC"/>
    <w:rsid w:val="13DF4878"/>
    <w:rsid w:val="14F57681"/>
    <w:rsid w:val="19387899"/>
    <w:rsid w:val="1AD448FA"/>
    <w:rsid w:val="1C4D9915"/>
    <w:rsid w:val="1FAFA7A3"/>
    <w:rsid w:val="2020FD82"/>
    <w:rsid w:val="22F85BFE"/>
    <w:rsid w:val="24E8BEFB"/>
    <w:rsid w:val="272EC0AE"/>
    <w:rsid w:val="2734FA8A"/>
    <w:rsid w:val="27904BBC"/>
    <w:rsid w:val="2912F3C0"/>
    <w:rsid w:val="2AAEC421"/>
    <w:rsid w:val="2BD53FF3"/>
    <w:rsid w:val="2BEF4350"/>
    <w:rsid w:val="2C75024E"/>
    <w:rsid w:val="2DA3CBD4"/>
    <w:rsid w:val="2E76E91E"/>
    <w:rsid w:val="2E90117B"/>
    <w:rsid w:val="2F26E412"/>
    <w:rsid w:val="2F5C8DD0"/>
    <w:rsid w:val="31C7B23D"/>
    <w:rsid w:val="32E443D2"/>
    <w:rsid w:val="36AE5056"/>
    <w:rsid w:val="396C8675"/>
    <w:rsid w:val="39DF3282"/>
    <w:rsid w:val="3ACCD571"/>
    <w:rsid w:val="3BDB03E6"/>
    <w:rsid w:val="3E26CF3B"/>
    <w:rsid w:val="3E26CF3B"/>
    <w:rsid w:val="3F80CFDB"/>
    <w:rsid w:val="40AE7509"/>
    <w:rsid w:val="41F102FD"/>
    <w:rsid w:val="42525A2E"/>
    <w:rsid w:val="4367FB57"/>
    <w:rsid w:val="43E615CB"/>
    <w:rsid w:val="4528A3BF"/>
    <w:rsid w:val="4686E3F6"/>
    <w:rsid w:val="483B6C7A"/>
    <w:rsid w:val="48C17474"/>
    <w:rsid w:val="4B97E543"/>
    <w:rsid w:val="4D33B5A4"/>
    <w:rsid w:val="51D18423"/>
    <w:rsid w:val="53542C27"/>
    <w:rsid w:val="536D5484"/>
    <w:rsid w:val="567AB950"/>
    <w:rsid w:val="572AB444"/>
    <w:rsid w:val="57A982D6"/>
    <w:rsid w:val="58279D4A"/>
    <w:rsid w:val="58BE6FE1"/>
    <w:rsid w:val="5A37E73A"/>
    <w:rsid w:val="5A5A4042"/>
    <w:rsid w:val="5D501143"/>
    <w:rsid w:val="5E0B4BA7"/>
    <w:rsid w:val="5F35C629"/>
    <w:rsid w:val="5FA71C08"/>
    <w:rsid w:val="6137ACF9"/>
    <w:rsid w:val="61D66D16"/>
    <w:rsid w:val="62DEBCCA"/>
    <w:rsid w:val="62F7E527"/>
    <w:rsid w:val="63D08306"/>
    <w:rsid w:val="6409374C"/>
    <w:rsid w:val="647A8D2B"/>
    <w:rsid w:val="66D79A71"/>
    <w:rsid w:val="67B22DED"/>
    <w:rsid w:val="6A785192"/>
    <w:rsid w:val="6AE9CEAF"/>
    <w:rsid w:val="6C859F10"/>
    <w:rsid w:val="6C8D8C96"/>
    <w:rsid w:val="6C8D8C96"/>
    <w:rsid w:val="6EB4F01E"/>
    <w:rsid w:val="70379822"/>
    <w:rsid w:val="713C95EC"/>
    <w:rsid w:val="7160FDB9"/>
    <w:rsid w:val="72F4E094"/>
    <w:rsid w:val="74CF87E0"/>
    <w:rsid w:val="74F9F5AC"/>
    <w:rsid w:val="762C8156"/>
    <w:rsid w:val="766B5841"/>
    <w:rsid w:val="76FBDC7C"/>
    <w:rsid w:val="77ABD770"/>
    <w:rsid w:val="77C851B7"/>
    <w:rsid w:val="780728A2"/>
    <w:rsid w:val="79605FF4"/>
    <w:rsid w:val="7A5DD5DA"/>
    <w:rsid w:val="7ACA4FD5"/>
    <w:rsid w:val="7BCF4D9F"/>
    <w:rsid w:val="7EA0D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EC0AE"/>
  <w15:chartTrackingRefBased/>
  <w15:docId w15:val="{A774024C-E575-4816-A9B2-430235D3383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d09332a19cba4db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2022-05-29T12:44:07.0058386Z</dcterms:created>
  <dcterms:modified xsi:type="dcterms:W3CDTF">2022-05-30T13:57:41.9137802Z</dcterms:modified>
  <dc:creator>Gail Lane</dc:creator>
  <lastModifiedBy>Gail Lane</lastModifiedBy>
</coreProperties>
</file>