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A776" w14:textId="04BF7DBB" w:rsidR="00D71221" w:rsidRDefault="00665A2A" w:rsidP="00665A2A">
      <w:pPr>
        <w:jc w:val="center"/>
      </w:pPr>
      <w:r>
        <w:t>CITY OF HOOPESTON</w:t>
      </w:r>
    </w:p>
    <w:p w14:paraId="41472A21" w14:textId="5FDF9E9C" w:rsidR="00665A2A" w:rsidRDefault="00665A2A" w:rsidP="00665A2A">
      <w:pPr>
        <w:jc w:val="center"/>
      </w:pPr>
      <w:r>
        <w:t>COMMITTEE OF THE WHOLE</w:t>
      </w:r>
    </w:p>
    <w:p w14:paraId="20D49FB0" w14:textId="7FE10CA2" w:rsidR="00665A2A" w:rsidRDefault="00665A2A" w:rsidP="00665A2A">
      <w:pPr>
        <w:jc w:val="center"/>
      </w:pPr>
      <w:r>
        <w:t>TUESDAY MARCH 15, 2022</w:t>
      </w:r>
    </w:p>
    <w:p w14:paraId="77AE90B2" w14:textId="63B2989E" w:rsidR="00665A2A" w:rsidRDefault="00665A2A" w:rsidP="00665A2A">
      <w:pPr>
        <w:jc w:val="center"/>
      </w:pPr>
      <w:r>
        <w:t>6:00 PM CITY HALL</w:t>
      </w:r>
    </w:p>
    <w:p w14:paraId="5595D0B2" w14:textId="663CF601" w:rsidR="00665A2A" w:rsidRDefault="00665A2A" w:rsidP="00665A2A">
      <w:pPr>
        <w:pStyle w:val="ListParagraph"/>
        <w:numPr>
          <w:ilvl w:val="0"/>
          <w:numId w:val="1"/>
        </w:numPr>
      </w:pPr>
      <w:r>
        <w:t xml:space="preserve">Mayor Wise called Meeting to order.  </w:t>
      </w:r>
    </w:p>
    <w:p w14:paraId="4BB67BCC" w14:textId="4BB981A0" w:rsidR="00665A2A" w:rsidRDefault="00665A2A" w:rsidP="00665A2A">
      <w:pPr>
        <w:pStyle w:val="ListParagraph"/>
        <w:ind w:left="1080"/>
      </w:pPr>
      <w:r>
        <w:t>Council members present were Ankenbrand, Eyrich, Ferrell, Florek, Lawson, Porth and Richards.  Garrett was absent.</w:t>
      </w:r>
    </w:p>
    <w:p w14:paraId="26AEAE7E" w14:textId="77777777" w:rsidR="00CA3531" w:rsidRDefault="00CA3531" w:rsidP="00665A2A">
      <w:pPr>
        <w:pStyle w:val="ListParagraph"/>
        <w:ind w:left="1080"/>
      </w:pPr>
    </w:p>
    <w:p w14:paraId="1226772B" w14:textId="1668E9AC" w:rsidR="00665A2A" w:rsidRDefault="00665A2A" w:rsidP="00665A2A">
      <w:pPr>
        <w:pStyle w:val="ListParagraph"/>
        <w:numPr>
          <w:ilvl w:val="0"/>
          <w:numId w:val="1"/>
        </w:numPr>
      </w:pPr>
      <w:r>
        <w:t>VERKADA PRESENTATION</w:t>
      </w:r>
    </w:p>
    <w:p w14:paraId="51D9336A" w14:textId="35307811" w:rsidR="00CA3531" w:rsidRDefault="005B721C" w:rsidP="00CA3531">
      <w:pPr>
        <w:pStyle w:val="ListParagraph"/>
        <w:ind w:left="1080"/>
      </w:pPr>
      <w:r>
        <w:t>Video presentation.</w:t>
      </w:r>
    </w:p>
    <w:p w14:paraId="1F7AE9B6" w14:textId="4964B42C" w:rsidR="005B721C" w:rsidRDefault="005B721C" w:rsidP="00CA3531">
      <w:pPr>
        <w:pStyle w:val="ListParagraph"/>
        <w:ind w:left="1080"/>
      </w:pPr>
    </w:p>
    <w:p w14:paraId="3760D9A5" w14:textId="736FFDE0" w:rsidR="005B721C" w:rsidRDefault="005B721C" w:rsidP="005B721C">
      <w:pPr>
        <w:pStyle w:val="ListParagraph"/>
        <w:numPr>
          <w:ilvl w:val="0"/>
          <w:numId w:val="1"/>
        </w:numPr>
      </w:pPr>
      <w:r>
        <w:t>Ordinances:  Title 2 and Title 3</w:t>
      </w:r>
    </w:p>
    <w:p w14:paraId="0B0BA0ED" w14:textId="77777777" w:rsidR="00051EBD" w:rsidRDefault="00051EBD" w:rsidP="00051EBD">
      <w:pPr>
        <w:ind w:left="360"/>
      </w:pPr>
      <w:r>
        <w:t>PAGE 73</w:t>
      </w:r>
    </w:p>
    <w:p w14:paraId="6E5632CB" w14:textId="2177C6A0" w:rsidR="00760551" w:rsidRDefault="006F39FD" w:rsidP="00051EBD">
      <w:pPr>
        <w:ind w:left="360"/>
      </w:pPr>
      <w:r>
        <w:t>CHAPTER 2.58 VOLUNTEER AMBULANCE SERVICE</w:t>
      </w:r>
    </w:p>
    <w:p w14:paraId="6514A2E5" w14:textId="20F938CB" w:rsidR="006F39FD" w:rsidRDefault="007C3EC6" w:rsidP="00760551">
      <w:pPr>
        <w:pStyle w:val="ListParagraph"/>
        <w:ind w:left="1080"/>
      </w:pPr>
      <w:r>
        <w:t xml:space="preserve">The city no longer has a volunteer ambulance service.  </w:t>
      </w:r>
      <w:r w:rsidRPr="00287B1F">
        <w:rPr>
          <w:b/>
          <w:bCs/>
        </w:rPr>
        <w:t>Remove entire section.</w:t>
      </w:r>
      <w:r>
        <w:t xml:space="preserve">  </w:t>
      </w:r>
      <w:r w:rsidR="00FF2BB6">
        <w:t>Committee has been combined with Fire Committee.</w:t>
      </w:r>
    </w:p>
    <w:p w14:paraId="14049532" w14:textId="341F47B5" w:rsidR="00686024" w:rsidRDefault="00686024" w:rsidP="00686024">
      <w:r>
        <w:t>PAGE 74</w:t>
      </w:r>
      <w:r w:rsidR="00E13DDA">
        <w:t>-5</w:t>
      </w:r>
    </w:p>
    <w:p w14:paraId="2F0EC3B2" w14:textId="15468521" w:rsidR="00CC447D" w:rsidRDefault="00CC447D" w:rsidP="00686024">
      <w:r>
        <w:tab/>
      </w:r>
      <w:r w:rsidR="00FE6414">
        <w:t xml:space="preserve">CHAPTER </w:t>
      </w:r>
      <w:r w:rsidR="00763763">
        <w:t>2.60 HANDICAPPED NONDISCRIMINATION</w:t>
      </w:r>
    </w:p>
    <w:p w14:paraId="4D6E0500" w14:textId="15AE6830" w:rsidR="00F016DB" w:rsidRDefault="00F016DB" w:rsidP="00686024">
      <w:r>
        <w:t>SECTION 2.60</w:t>
      </w:r>
      <w:r w:rsidR="004414E2">
        <w:t>.020</w:t>
      </w:r>
    </w:p>
    <w:p w14:paraId="159E2490" w14:textId="55F4BBA5" w:rsidR="00E13DDA" w:rsidRDefault="00E13DDA" w:rsidP="00686024">
      <w:pPr>
        <w:rPr>
          <w:b/>
          <w:bCs/>
        </w:rPr>
      </w:pPr>
      <w:r>
        <w:tab/>
        <w:t>Spelling correction</w:t>
      </w:r>
      <w:r w:rsidR="004414E2">
        <w:t xml:space="preserve"> line </w:t>
      </w:r>
      <w:r w:rsidR="00E20728">
        <w:t xml:space="preserve">2: change “pesons” to </w:t>
      </w:r>
      <w:r w:rsidR="00126FB3">
        <w:rPr>
          <w:b/>
          <w:bCs/>
        </w:rPr>
        <w:t>“persons”.</w:t>
      </w:r>
    </w:p>
    <w:p w14:paraId="28CF900B" w14:textId="12099606" w:rsidR="005F16C2" w:rsidRDefault="00191864" w:rsidP="00686024">
      <w:r>
        <w:t>SECTION 2.60.040</w:t>
      </w:r>
    </w:p>
    <w:p w14:paraId="3EC27091" w14:textId="77777777" w:rsidR="00BA766E" w:rsidRDefault="003233FC" w:rsidP="00686024">
      <w:r>
        <w:tab/>
        <w:t xml:space="preserve">Regarding </w:t>
      </w:r>
      <w:r w:rsidR="0077218E">
        <w:t xml:space="preserve">handicapped accessibility to meetings.  </w:t>
      </w:r>
      <w:r w:rsidR="003F4BB9">
        <w:t>Talked of removing section</w:t>
      </w:r>
      <w:r w:rsidR="00F85426">
        <w:t>;</w:t>
      </w:r>
      <w:r w:rsidR="003F4BB9">
        <w:t xml:space="preserve"> building is handicapped accessible.</w:t>
      </w:r>
    </w:p>
    <w:p w14:paraId="5701095B" w14:textId="77777777" w:rsidR="00564DF6" w:rsidRDefault="00564DF6" w:rsidP="00686024">
      <w:r>
        <w:t>PAGE 74-7</w:t>
      </w:r>
    </w:p>
    <w:p w14:paraId="3DC8A59B" w14:textId="77777777" w:rsidR="00EC6045" w:rsidRDefault="00564DF6" w:rsidP="00686024">
      <w:r>
        <w:tab/>
        <w:t xml:space="preserve">CHAPTER </w:t>
      </w:r>
      <w:r w:rsidR="00275EEF">
        <w:t>2.62 DISCRIMINATION GRIEVANCE PROCEDURES</w:t>
      </w:r>
    </w:p>
    <w:p w14:paraId="07445A39" w14:textId="77777777" w:rsidR="00003A67" w:rsidRDefault="00EC6045" w:rsidP="00686024">
      <w:r>
        <w:t>CHAPTER 2.62.020</w:t>
      </w:r>
      <w:r w:rsidR="00003A67">
        <w:t xml:space="preserve">: </w:t>
      </w:r>
    </w:p>
    <w:p w14:paraId="67B958BC" w14:textId="77777777" w:rsidR="004C3013" w:rsidRDefault="00003A67" w:rsidP="00686024">
      <w:r>
        <w:tab/>
        <w:t xml:space="preserve">Complaints </w:t>
      </w:r>
      <w:r w:rsidR="00597655">
        <w:t>should be addressed to 301 West Main Street City Hall</w:t>
      </w:r>
      <w:r w:rsidR="000E3B60">
        <w:t>.</w:t>
      </w:r>
    </w:p>
    <w:p w14:paraId="673AFED3" w14:textId="1FE862CD" w:rsidR="00CE6C43" w:rsidRDefault="00CE6C43" w:rsidP="00686024">
      <w:r>
        <w:t>PAGE 74-11</w:t>
      </w:r>
      <w:r w:rsidR="00D610B6">
        <w:t xml:space="preserve"> thru 74-13</w:t>
      </w:r>
      <w:r w:rsidR="001A27C3">
        <w:t xml:space="preserve"> </w:t>
      </w:r>
    </w:p>
    <w:p w14:paraId="09DF83E4" w14:textId="77777777" w:rsidR="000B6C73" w:rsidRDefault="00CE6C43" w:rsidP="00686024">
      <w:r>
        <w:tab/>
        <w:t>CHAPTER 2.68</w:t>
      </w:r>
      <w:r w:rsidR="000B6C73">
        <w:t>: DECEPTIVE CHECK PRACTICES</w:t>
      </w:r>
    </w:p>
    <w:p w14:paraId="2A00D1EC" w14:textId="77777777" w:rsidR="001A27C3" w:rsidRDefault="00D05535" w:rsidP="00686024">
      <w:r>
        <w:tab/>
        <w:t>Section can be removed</w:t>
      </w:r>
      <w:r w:rsidR="00781E44">
        <w:t xml:space="preserve">:  </w:t>
      </w:r>
      <w:r w:rsidR="00D610B6">
        <w:t>Deceptive check writing in covered by State Statute.</w:t>
      </w:r>
    </w:p>
    <w:p w14:paraId="682C619A" w14:textId="77777777" w:rsidR="008A603D" w:rsidRDefault="008A603D" w:rsidP="00686024">
      <w:r>
        <w:t>PAGE 74-14</w:t>
      </w:r>
    </w:p>
    <w:p w14:paraId="41A37356" w14:textId="77777777" w:rsidR="00C166BA" w:rsidRDefault="00500984" w:rsidP="00686024">
      <w:r>
        <w:lastRenderedPageBreak/>
        <w:t>EM</w:t>
      </w:r>
      <w:r w:rsidR="00804D30">
        <w:t xml:space="preserve">T PARTICIPATION COMMITTEE- The </w:t>
      </w:r>
      <w:r w:rsidR="009B6398">
        <w:t>has been</w:t>
      </w:r>
      <w:r w:rsidR="00CF7097">
        <w:t xml:space="preserve"> discontinued.  The city now has the Emergen</w:t>
      </w:r>
      <w:r w:rsidR="00B5505D">
        <w:t>cy Management Agency.</w:t>
      </w:r>
    </w:p>
    <w:p w14:paraId="78B135BA" w14:textId="77777777" w:rsidR="00E664E9" w:rsidRDefault="000E18F0" w:rsidP="00686024">
      <w:r>
        <w:t>PAGE 74-16</w:t>
      </w:r>
    </w:p>
    <w:p w14:paraId="177274D2" w14:textId="77777777" w:rsidR="00E664E9" w:rsidRDefault="00E664E9" w:rsidP="00686024">
      <w:r>
        <w:tab/>
        <w:t>CHAPTER 2.74 DRUG FREE WORKPLACE</w:t>
      </w:r>
    </w:p>
    <w:p w14:paraId="1B2E2788" w14:textId="77777777" w:rsidR="00012BC5" w:rsidRDefault="00012BC5" w:rsidP="00686024">
      <w:r>
        <w:t>Refer to Human Resources.</w:t>
      </w:r>
    </w:p>
    <w:p w14:paraId="47C90CBC" w14:textId="77777777" w:rsidR="008A6D71" w:rsidRDefault="00D37958" w:rsidP="00686024">
      <w:r>
        <w:t>PAGE 74-17</w:t>
      </w:r>
    </w:p>
    <w:p w14:paraId="7C72D568" w14:textId="77777777" w:rsidR="00D3097A" w:rsidRDefault="00D3097A" w:rsidP="00686024">
      <w:r>
        <w:tab/>
        <w:t>CHAPTER 2.76 HISTORIC PRESERVATION</w:t>
      </w:r>
    </w:p>
    <w:p w14:paraId="6982276A" w14:textId="77777777" w:rsidR="00D3097A" w:rsidRDefault="00D3097A" w:rsidP="00686024">
      <w:r>
        <w:t>NO CHANGES</w:t>
      </w:r>
    </w:p>
    <w:p w14:paraId="4C732308" w14:textId="77777777" w:rsidR="009A3D70" w:rsidRDefault="009A3D70" w:rsidP="00686024">
      <w:r>
        <w:t>PAGE 74-21</w:t>
      </w:r>
    </w:p>
    <w:p w14:paraId="2700EBA6" w14:textId="77777777" w:rsidR="008B4145" w:rsidRDefault="009A3D70" w:rsidP="00686024">
      <w:r>
        <w:tab/>
      </w:r>
      <w:r w:rsidR="00511F3F">
        <w:t>CHAPTER 2.78</w:t>
      </w:r>
      <w:r w:rsidR="008B4145">
        <w:t xml:space="preserve"> SEXUAL HARASSMENT</w:t>
      </w:r>
    </w:p>
    <w:p w14:paraId="38484396" w14:textId="24AC0101" w:rsidR="00C63F46" w:rsidRDefault="008B4145" w:rsidP="00E2683B">
      <w:r>
        <w:t>Refer to Human Resources.</w:t>
      </w:r>
    </w:p>
    <w:p w14:paraId="75AF3796" w14:textId="01F865BA" w:rsidR="00E2683B" w:rsidRDefault="002A02B7" w:rsidP="002D75EE">
      <w:pPr>
        <w:pStyle w:val="ListParagraph"/>
        <w:numPr>
          <w:ilvl w:val="0"/>
          <w:numId w:val="1"/>
        </w:numPr>
      </w:pPr>
      <w:r>
        <w:t>ADJOURNMENT</w:t>
      </w:r>
    </w:p>
    <w:p w14:paraId="316346F8" w14:textId="4A417A2E" w:rsidR="002A02B7" w:rsidRDefault="002A02B7" w:rsidP="002A02B7">
      <w:r>
        <w:t>Meeting of the Whole adjourned at 7:00 p</w:t>
      </w:r>
      <w:r w:rsidR="00F0098A">
        <w:t>m.</w:t>
      </w:r>
    </w:p>
    <w:p w14:paraId="4CF922D5" w14:textId="1820B836" w:rsidR="00F0098A" w:rsidRDefault="00F0098A" w:rsidP="002A02B7">
      <w:r>
        <w:t>Gail Lane, City Clerk</w:t>
      </w:r>
    </w:p>
    <w:p w14:paraId="14CD0DC5" w14:textId="69472B22" w:rsidR="003233FC" w:rsidRPr="00191864" w:rsidRDefault="005378BE" w:rsidP="00686024">
      <w:r>
        <w:br/>
      </w:r>
    </w:p>
    <w:p w14:paraId="47278E27" w14:textId="77777777" w:rsidR="00FF2BB6" w:rsidRDefault="00FF2BB6" w:rsidP="00760551">
      <w:pPr>
        <w:pStyle w:val="ListParagraph"/>
        <w:ind w:left="1080"/>
      </w:pPr>
    </w:p>
    <w:p w14:paraId="3472309F" w14:textId="77777777" w:rsidR="005B721C" w:rsidRDefault="005B721C" w:rsidP="005B721C">
      <w:pPr>
        <w:pStyle w:val="ListParagraph"/>
        <w:ind w:left="1080"/>
      </w:pPr>
    </w:p>
    <w:p w14:paraId="21BD338B" w14:textId="77777777" w:rsidR="00665A2A" w:rsidRDefault="00665A2A" w:rsidP="00665A2A">
      <w:pPr>
        <w:pStyle w:val="ListParagraph"/>
        <w:ind w:left="1080"/>
      </w:pPr>
    </w:p>
    <w:p w14:paraId="29DB3FCA" w14:textId="77777777" w:rsidR="00665A2A" w:rsidRDefault="00665A2A" w:rsidP="00665A2A">
      <w:pPr>
        <w:pStyle w:val="ListParagraph"/>
        <w:ind w:left="1080"/>
      </w:pPr>
    </w:p>
    <w:sectPr w:rsidR="0066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1775"/>
    <w:multiLevelType w:val="hybridMultilevel"/>
    <w:tmpl w:val="201673A2"/>
    <w:lvl w:ilvl="0" w:tplc="5C40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A"/>
    <w:rsid w:val="00003A67"/>
    <w:rsid w:val="00012BC5"/>
    <w:rsid w:val="00051EBD"/>
    <w:rsid w:val="000B6C73"/>
    <w:rsid w:val="000E18F0"/>
    <w:rsid w:val="000E3B60"/>
    <w:rsid w:val="000F7FBB"/>
    <w:rsid w:val="00126FB3"/>
    <w:rsid w:val="00191864"/>
    <w:rsid w:val="001A27C3"/>
    <w:rsid w:val="00262D99"/>
    <w:rsid w:val="00275EEF"/>
    <w:rsid w:val="00287B1F"/>
    <w:rsid w:val="002A02B7"/>
    <w:rsid w:val="002D75EE"/>
    <w:rsid w:val="003233FC"/>
    <w:rsid w:val="003D5076"/>
    <w:rsid w:val="003F4BB9"/>
    <w:rsid w:val="004414E2"/>
    <w:rsid w:val="004C3013"/>
    <w:rsid w:val="004D75A4"/>
    <w:rsid w:val="00500984"/>
    <w:rsid w:val="00511F3F"/>
    <w:rsid w:val="005378BE"/>
    <w:rsid w:val="00564DF6"/>
    <w:rsid w:val="00582BDF"/>
    <w:rsid w:val="00597655"/>
    <w:rsid w:val="005B4EB1"/>
    <w:rsid w:val="005B721C"/>
    <w:rsid w:val="005F16C2"/>
    <w:rsid w:val="00665A2A"/>
    <w:rsid w:val="00675574"/>
    <w:rsid w:val="00686024"/>
    <w:rsid w:val="006F39FD"/>
    <w:rsid w:val="00760551"/>
    <w:rsid w:val="00763763"/>
    <w:rsid w:val="0077218E"/>
    <w:rsid w:val="00781E44"/>
    <w:rsid w:val="007C3EC6"/>
    <w:rsid w:val="00804D30"/>
    <w:rsid w:val="008A603D"/>
    <w:rsid w:val="008A6D71"/>
    <w:rsid w:val="008B4145"/>
    <w:rsid w:val="009A3D70"/>
    <w:rsid w:val="009B6398"/>
    <w:rsid w:val="00B5505D"/>
    <w:rsid w:val="00B605B8"/>
    <w:rsid w:val="00BA766E"/>
    <w:rsid w:val="00C0021A"/>
    <w:rsid w:val="00C166BA"/>
    <w:rsid w:val="00C63F46"/>
    <w:rsid w:val="00CA3531"/>
    <w:rsid w:val="00CC447D"/>
    <w:rsid w:val="00CE6C43"/>
    <w:rsid w:val="00CF7097"/>
    <w:rsid w:val="00D05535"/>
    <w:rsid w:val="00D3097A"/>
    <w:rsid w:val="00D37958"/>
    <w:rsid w:val="00D610B6"/>
    <w:rsid w:val="00D71221"/>
    <w:rsid w:val="00E13DDA"/>
    <w:rsid w:val="00E20728"/>
    <w:rsid w:val="00E2683B"/>
    <w:rsid w:val="00E664E9"/>
    <w:rsid w:val="00E93AEC"/>
    <w:rsid w:val="00EC6045"/>
    <w:rsid w:val="00F0098A"/>
    <w:rsid w:val="00F016DB"/>
    <w:rsid w:val="00F85426"/>
    <w:rsid w:val="00FA48F7"/>
    <w:rsid w:val="00FE6414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3739"/>
  <w15:chartTrackingRefBased/>
  <w15:docId w15:val="{88EAD55B-0F4B-4A85-A815-9CBAF0B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E2FEB9BC21409EE04E191B05DE75" ma:contentTypeVersion="11" ma:contentTypeDescription="Create a new document." ma:contentTypeScope="" ma:versionID="fd7b0b0ef2cbba086449c2372904aa08">
  <xsd:schema xmlns:xsd="http://www.w3.org/2001/XMLSchema" xmlns:xs="http://www.w3.org/2001/XMLSchema" xmlns:p="http://schemas.microsoft.com/office/2006/metadata/properties" xmlns:ns3="21cb613b-cf93-4a0f-9947-123402f05bd9" xmlns:ns4="abe48efd-6905-434a-ba1e-69b3f850ca0a" targetNamespace="http://schemas.microsoft.com/office/2006/metadata/properties" ma:root="true" ma:fieldsID="27614d6a642068d166707106b0202867" ns3:_="" ns4:_="">
    <xsd:import namespace="21cb613b-cf93-4a0f-9947-123402f05bd9"/>
    <xsd:import namespace="abe48efd-6905-434a-ba1e-69b3f850c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613b-cf93-4a0f-9947-123402f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8efd-6905-434a-ba1e-69b3f850c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BFB1A-AE6C-4A5D-B29C-0949ACDEAE15}">
  <ds:schemaRefs>
    <ds:schemaRef ds:uri="abe48efd-6905-434a-ba1e-69b3f850ca0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cb613b-cf93-4a0f-9947-123402f05b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6BF0D-2BFD-43E2-8D82-2C3271ABC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2DBEB-AC4A-45E9-826E-B4571B2BC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b613b-cf93-4a0f-9947-123402f05bd9"/>
    <ds:schemaRef ds:uri="abe48efd-6905-434a-ba1e-69b3f850c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Gail Lane</cp:lastModifiedBy>
  <cp:revision>2</cp:revision>
  <dcterms:created xsi:type="dcterms:W3CDTF">2022-08-29T16:28:00Z</dcterms:created>
  <dcterms:modified xsi:type="dcterms:W3CDTF">2022-08-29T16:28:00Z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0x010100CA42E2FEB9BC21409EE04E191B05DE75</vt:lpwstr>
  </property>
</Properties>
</file>