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6179" w14:textId="77777777" w:rsidR="00620AC4" w:rsidRDefault="00620AC4" w:rsidP="00620AC4">
      <w:pPr>
        <w:pStyle w:val="Default"/>
      </w:pPr>
    </w:p>
    <w:p w14:paraId="1FB83AF9" w14:textId="77777777" w:rsidR="00BC398D" w:rsidRDefault="00BC398D" w:rsidP="00620AC4">
      <w:pPr>
        <w:pStyle w:val="Pa3"/>
        <w:spacing w:after="160"/>
      </w:pPr>
    </w:p>
    <w:p w14:paraId="79BB1807" w14:textId="77777777" w:rsidR="00BC398D" w:rsidRDefault="007F5152" w:rsidP="00620AC4">
      <w:pPr>
        <w:pStyle w:val="Pa3"/>
        <w:spacing w:after="160"/>
      </w:pPr>
      <w:r>
        <w:rPr>
          <w:noProof/>
        </w:rPr>
        <mc:AlternateContent>
          <mc:Choice Requires="wps">
            <w:drawing>
              <wp:anchor distT="0" distB="0" distL="114300" distR="114300" simplePos="0" relativeHeight="251659264" behindDoc="0" locked="0" layoutInCell="1" allowOverlap="1" wp14:anchorId="1EB015DE" wp14:editId="64439620">
                <wp:simplePos x="0" y="0"/>
                <wp:positionH relativeFrom="column">
                  <wp:posOffset>2430780</wp:posOffset>
                </wp:positionH>
                <wp:positionV relativeFrom="paragraph">
                  <wp:posOffset>124460</wp:posOffset>
                </wp:positionV>
                <wp:extent cx="3451860" cy="21031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3451860" cy="210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3B11D" w14:textId="77777777" w:rsidR="00BC398D" w:rsidRPr="00BC398D" w:rsidRDefault="00BC398D" w:rsidP="00BC398D">
                            <w:pPr>
                              <w:pStyle w:val="NoSpacing"/>
                              <w:jc w:val="center"/>
                              <w:rPr>
                                <w:sz w:val="28"/>
                                <w:szCs w:val="28"/>
                              </w:rPr>
                            </w:pPr>
                            <w:r w:rsidRPr="00BC398D">
                              <w:rPr>
                                <w:sz w:val="28"/>
                                <w:szCs w:val="28"/>
                              </w:rPr>
                              <w:t>HOOPESTON EMERGENCY</w:t>
                            </w:r>
                          </w:p>
                          <w:p w14:paraId="58FE8B10" w14:textId="77777777" w:rsidR="00BC398D" w:rsidRDefault="00BC398D" w:rsidP="00BC398D">
                            <w:pPr>
                              <w:pStyle w:val="NoSpacing"/>
                              <w:jc w:val="center"/>
                              <w:rPr>
                                <w:sz w:val="28"/>
                                <w:szCs w:val="28"/>
                              </w:rPr>
                            </w:pPr>
                            <w:r w:rsidRPr="00BC398D">
                              <w:rPr>
                                <w:sz w:val="28"/>
                                <w:szCs w:val="28"/>
                              </w:rPr>
                              <w:t>MANAGEMENT AGENCY</w:t>
                            </w:r>
                          </w:p>
                          <w:p w14:paraId="3829C35F" w14:textId="77777777" w:rsidR="00BC398D" w:rsidRDefault="00BC398D" w:rsidP="00BC398D">
                            <w:pPr>
                              <w:pStyle w:val="NoSpacing"/>
                              <w:jc w:val="center"/>
                              <w:rPr>
                                <w:sz w:val="28"/>
                                <w:szCs w:val="28"/>
                              </w:rPr>
                            </w:pPr>
                            <w:r>
                              <w:rPr>
                                <w:sz w:val="28"/>
                                <w:szCs w:val="28"/>
                              </w:rPr>
                              <w:t>413 West Main Street</w:t>
                            </w:r>
                          </w:p>
                          <w:p w14:paraId="3538F631" w14:textId="586D9C43" w:rsidR="00BC398D" w:rsidRDefault="00BC398D" w:rsidP="00BC398D">
                            <w:pPr>
                              <w:pStyle w:val="NoSpacing"/>
                              <w:jc w:val="center"/>
                              <w:rPr>
                                <w:sz w:val="28"/>
                                <w:szCs w:val="28"/>
                              </w:rPr>
                            </w:pPr>
                            <w:r>
                              <w:rPr>
                                <w:sz w:val="28"/>
                                <w:szCs w:val="28"/>
                              </w:rPr>
                              <w:t>Hoopeston, Illinois 60942</w:t>
                            </w:r>
                          </w:p>
                          <w:p w14:paraId="001088D7" w14:textId="77777777" w:rsidR="00C90653" w:rsidRDefault="00C90653" w:rsidP="00BC398D">
                            <w:pPr>
                              <w:pStyle w:val="NoSpacing"/>
                              <w:jc w:val="center"/>
                              <w:rPr>
                                <w:sz w:val="28"/>
                                <w:szCs w:val="28"/>
                              </w:rPr>
                            </w:pPr>
                          </w:p>
                          <w:p w14:paraId="535D29A3" w14:textId="2D2AA7A1" w:rsidR="00BC398D" w:rsidRDefault="00C90653" w:rsidP="00BC398D">
                            <w:pPr>
                              <w:pStyle w:val="NoSpacing"/>
                              <w:jc w:val="center"/>
                              <w:rPr>
                                <w:sz w:val="28"/>
                                <w:szCs w:val="28"/>
                              </w:rPr>
                            </w:pPr>
                            <w:r w:rsidRPr="00C90653">
                              <w:rPr>
                                <w:sz w:val="28"/>
                                <w:szCs w:val="28"/>
                              </w:rPr>
                              <w:t>bradhardcast</w:t>
                            </w:r>
                            <w:r>
                              <w:rPr>
                                <w:sz w:val="28"/>
                                <w:szCs w:val="28"/>
                              </w:rPr>
                              <w:t>le@cityofhoopeston.com</w:t>
                            </w:r>
                          </w:p>
                          <w:p w14:paraId="38132649" w14:textId="77777777" w:rsidR="00BC398D" w:rsidRDefault="00383930" w:rsidP="00BC398D">
                            <w:pPr>
                              <w:pStyle w:val="NoSpacing"/>
                              <w:jc w:val="center"/>
                              <w:rPr>
                                <w:sz w:val="28"/>
                                <w:szCs w:val="28"/>
                              </w:rPr>
                            </w:pPr>
                            <w:hyperlink r:id="rId4" w:history="1">
                              <w:r w:rsidR="00DE2C25" w:rsidRPr="00E82D28">
                                <w:rPr>
                                  <w:rStyle w:val="Hyperlink"/>
                                  <w:sz w:val="28"/>
                                  <w:szCs w:val="28"/>
                                </w:rPr>
                                <w:t>www.cityofhoopeston.com</w:t>
                              </w:r>
                            </w:hyperlink>
                          </w:p>
                          <w:p w14:paraId="51B090B7" w14:textId="77777777" w:rsidR="00DE2C25" w:rsidRDefault="00DE2C25" w:rsidP="00BC398D">
                            <w:pPr>
                              <w:pStyle w:val="NoSpacing"/>
                              <w:jc w:val="center"/>
                              <w:rPr>
                                <w:sz w:val="28"/>
                                <w:szCs w:val="28"/>
                              </w:rPr>
                            </w:pPr>
                          </w:p>
                          <w:p w14:paraId="7DACA048" w14:textId="6207218F" w:rsidR="00DE2C25" w:rsidRPr="00BC398D" w:rsidRDefault="00C90653" w:rsidP="00BC398D">
                            <w:pPr>
                              <w:pStyle w:val="NoSpacing"/>
                              <w:jc w:val="center"/>
                              <w:rPr>
                                <w:sz w:val="28"/>
                                <w:szCs w:val="28"/>
                              </w:rPr>
                            </w:pPr>
                            <w:r>
                              <w:rPr>
                                <w:sz w:val="28"/>
                                <w:szCs w:val="28"/>
                              </w:rPr>
                              <w:t>Brad Hardcastle</w:t>
                            </w:r>
                            <w:r w:rsidR="00DE2C25">
                              <w:rPr>
                                <w:sz w:val="28"/>
                                <w:szCs w:val="28"/>
                              </w:rPr>
                              <w:t>,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015DE" id="_x0000_t202" coordsize="21600,21600" o:spt="202" path="m,l,21600r21600,l21600,xe">
                <v:stroke joinstyle="miter"/>
                <v:path gradientshapeok="t" o:connecttype="rect"/>
              </v:shapetype>
              <v:shape id="Text Box 2" o:spid="_x0000_s1026" type="#_x0000_t202" style="position:absolute;margin-left:191.4pt;margin-top:9.8pt;width:271.8pt;height:1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" fillcolor="white [3201]" strokeweight=".5pt">
                <v:textbox>
                  <w:txbxContent>
                    <w:p w14:paraId="4C93B11D" w14:textId="77777777" w:rsidR="00BC398D" w:rsidRPr="00BC398D" w:rsidRDefault="00BC398D" w:rsidP="00BC398D">
                      <w:pPr>
                        <w:pStyle w:val="NoSpacing"/>
                        <w:jc w:val="center"/>
                        <w:rPr>
                          <w:sz w:val="28"/>
                          <w:szCs w:val="28"/>
                        </w:rPr>
                      </w:pPr>
                      <w:r w:rsidRPr="00BC398D">
                        <w:rPr>
                          <w:sz w:val="28"/>
                          <w:szCs w:val="28"/>
                        </w:rPr>
                        <w:t>HOOPESTON EMERGENCY</w:t>
                      </w:r>
                    </w:p>
                    <w:p w14:paraId="58FE8B10" w14:textId="77777777" w:rsidR="00BC398D" w:rsidRDefault="00BC398D" w:rsidP="00BC398D">
                      <w:pPr>
                        <w:pStyle w:val="NoSpacing"/>
                        <w:jc w:val="center"/>
                        <w:rPr>
                          <w:sz w:val="28"/>
                          <w:szCs w:val="28"/>
                        </w:rPr>
                      </w:pPr>
                      <w:r w:rsidRPr="00BC398D">
                        <w:rPr>
                          <w:sz w:val="28"/>
                          <w:szCs w:val="28"/>
                        </w:rPr>
                        <w:t>MANAGEMENT AGENCY</w:t>
                      </w:r>
                    </w:p>
                    <w:p w14:paraId="3829C35F" w14:textId="77777777" w:rsidR="00BC398D" w:rsidRDefault="00BC398D" w:rsidP="00BC398D">
                      <w:pPr>
                        <w:pStyle w:val="NoSpacing"/>
                        <w:jc w:val="center"/>
                        <w:rPr>
                          <w:sz w:val="28"/>
                          <w:szCs w:val="28"/>
                        </w:rPr>
                      </w:pPr>
                      <w:r>
                        <w:rPr>
                          <w:sz w:val="28"/>
                          <w:szCs w:val="28"/>
                        </w:rPr>
                        <w:t>413 West Main Street</w:t>
                      </w:r>
                    </w:p>
                    <w:p w14:paraId="3538F631" w14:textId="586D9C43" w:rsidR="00BC398D" w:rsidRDefault="00BC398D" w:rsidP="00BC398D">
                      <w:pPr>
                        <w:pStyle w:val="NoSpacing"/>
                        <w:jc w:val="center"/>
                        <w:rPr>
                          <w:sz w:val="28"/>
                          <w:szCs w:val="28"/>
                        </w:rPr>
                      </w:pPr>
                      <w:r>
                        <w:rPr>
                          <w:sz w:val="28"/>
                          <w:szCs w:val="28"/>
                        </w:rPr>
                        <w:t>Hoopeston, Illinois 60942</w:t>
                      </w:r>
                    </w:p>
                    <w:p w14:paraId="001088D7" w14:textId="77777777" w:rsidR="00C90653" w:rsidRDefault="00C90653" w:rsidP="00BC398D">
                      <w:pPr>
                        <w:pStyle w:val="NoSpacing"/>
                        <w:jc w:val="center"/>
                        <w:rPr>
                          <w:sz w:val="28"/>
                          <w:szCs w:val="28"/>
                        </w:rPr>
                      </w:pPr>
                    </w:p>
                    <w:p w14:paraId="535D29A3" w14:textId="2D2AA7A1" w:rsidR="00BC398D" w:rsidRDefault="00C90653" w:rsidP="00BC398D">
                      <w:pPr>
                        <w:pStyle w:val="NoSpacing"/>
                        <w:jc w:val="center"/>
                        <w:rPr>
                          <w:sz w:val="28"/>
                          <w:szCs w:val="28"/>
                        </w:rPr>
                      </w:pPr>
                      <w:r w:rsidRPr="00C90653">
                        <w:rPr>
                          <w:sz w:val="28"/>
                          <w:szCs w:val="28"/>
                        </w:rPr>
                        <w:t>bradhardcast</w:t>
                      </w:r>
                      <w:r>
                        <w:rPr>
                          <w:sz w:val="28"/>
                          <w:szCs w:val="28"/>
                        </w:rPr>
                        <w:t>le@cityofhoopeston.com</w:t>
                      </w:r>
                    </w:p>
                    <w:p w14:paraId="38132649" w14:textId="77777777" w:rsidR="00BC398D" w:rsidRDefault="00383930" w:rsidP="00BC398D">
                      <w:pPr>
                        <w:pStyle w:val="NoSpacing"/>
                        <w:jc w:val="center"/>
                        <w:rPr>
                          <w:sz w:val="28"/>
                          <w:szCs w:val="28"/>
                        </w:rPr>
                      </w:pPr>
                      <w:hyperlink r:id="rId5" w:history="1">
                        <w:r w:rsidR="00DE2C25" w:rsidRPr="00E82D28">
                          <w:rPr>
                            <w:rStyle w:val="Hyperlink"/>
                            <w:sz w:val="28"/>
                            <w:szCs w:val="28"/>
                          </w:rPr>
                          <w:t>www.cityofhoopeston.com</w:t>
                        </w:r>
                      </w:hyperlink>
                    </w:p>
                    <w:p w14:paraId="51B090B7" w14:textId="77777777" w:rsidR="00DE2C25" w:rsidRDefault="00DE2C25" w:rsidP="00BC398D">
                      <w:pPr>
                        <w:pStyle w:val="NoSpacing"/>
                        <w:jc w:val="center"/>
                        <w:rPr>
                          <w:sz w:val="28"/>
                          <w:szCs w:val="28"/>
                        </w:rPr>
                      </w:pPr>
                    </w:p>
                    <w:p w14:paraId="7DACA048" w14:textId="6207218F" w:rsidR="00DE2C25" w:rsidRPr="00BC398D" w:rsidRDefault="00C90653" w:rsidP="00BC398D">
                      <w:pPr>
                        <w:pStyle w:val="NoSpacing"/>
                        <w:jc w:val="center"/>
                        <w:rPr>
                          <w:sz w:val="28"/>
                          <w:szCs w:val="28"/>
                        </w:rPr>
                      </w:pPr>
                      <w:r>
                        <w:rPr>
                          <w:sz w:val="28"/>
                          <w:szCs w:val="28"/>
                        </w:rPr>
                        <w:t>Brad Hardcastle</w:t>
                      </w:r>
                      <w:r w:rsidR="00DE2C25">
                        <w:rPr>
                          <w:sz w:val="28"/>
                          <w:szCs w:val="28"/>
                        </w:rPr>
                        <w:t>, Director</w:t>
                      </w:r>
                    </w:p>
                  </w:txbxContent>
                </v:textbox>
              </v:shape>
            </w:pict>
          </mc:Fallback>
        </mc:AlternateContent>
      </w:r>
      <w:r w:rsidR="00BC398D">
        <w:rPr>
          <w:noProof/>
        </w:rPr>
        <w:drawing>
          <wp:inline distT="0" distB="0" distL="0" distR="0" wp14:anchorId="0FE33779" wp14:editId="1AD3DB60">
            <wp:extent cx="2194560" cy="2186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2186940"/>
                    </a:xfrm>
                    <a:prstGeom prst="rect">
                      <a:avLst/>
                    </a:prstGeom>
                  </pic:spPr>
                </pic:pic>
              </a:graphicData>
            </a:graphic>
          </wp:inline>
        </w:drawing>
      </w:r>
    </w:p>
    <w:p w14:paraId="1995BFE1" w14:textId="77777777" w:rsidR="00BC398D" w:rsidRDefault="00BC398D" w:rsidP="00620AC4">
      <w:pPr>
        <w:pStyle w:val="Pa3"/>
        <w:spacing w:after="160"/>
      </w:pPr>
      <w:r>
        <w:rPr>
          <w:noProof/>
        </w:rPr>
        <w:t xml:space="preserve">                                                </w:t>
      </w:r>
    </w:p>
    <w:p w14:paraId="20EECD9E" w14:textId="77777777" w:rsidR="00BC398D" w:rsidRDefault="00BC398D" w:rsidP="00620AC4">
      <w:pPr>
        <w:pStyle w:val="Pa3"/>
        <w:spacing w:after="160"/>
      </w:pPr>
    </w:p>
    <w:p w14:paraId="0452E6B1" w14:textId="5A091951" w:rsidR="00BC398D" w:rsidRDefault="009468F8" w:rsidP="00620AC4">
      <w:pPr>
        <w:pStyle w:val="Pa3"/>
        <w:spacing w:after="160"/>
      </w:pPr>
      <w:r>
        <w:t>The Hoopeston Emergency Management Agency is the city agency tasked wi</w:t>
      </w:r>
      <w:r w:rsidR="007F5152">
        <w:t xml:space="preserve">th the strategic organization of the </w:t>
      </w:r>
      <w:r>
        <w:t xml:space="preserve">management process used to protect critical assets and the citizens of </w:t>
      </w:r>
      <w:r w:rsidR="007F5152">
        <w:t>t</w:t>
      </w:r>
      <w:r>
        <w:t>he City of Hoopeston from hazard</w:t>
      </w:r>
      <w:r w:rsidR="007F5152">
        <w:t>ous</w:t>
      </w:r>
      <w:r>
        <w:t xml:space="preserve"> risks that can cause disasters or catastrophic events and to ensure the continuance of operations </w:t>
      </w:r>
      <w:r w:rsidR="007F5152">
        <w:t xml:space="preserve">of city government.  Director </w:t>
      </w:r>
      <w:r w:rsidR="00383930">
        <w:t>Brad Hardcastle</w:t>
      </w:r>
      <w:r w:rsidR="007F5152">
        <w:t xml:space="preserve"> and the EMA volunteers and spotters handle severe weather operations and emergency planning for the City of Hoopeston.  The Hoopeston EMA</w:t>
      </w:r>
      <w:r w:rsidR="00060764">
        <w:t xml:space="preserve"> has been recognized as a participant in the Great American Shake-u</w:t>
      </w:r>
      <w:r w:rsidR="0039697D">
        <w:t>p Program and received an award as a Storm Ready Community. The volunteers spend countless hours educating the community and students on how to prepare for emergencies.</w:t>
      </w:r>
    </w:p>
    <w:p w14:paraId="7B68C1EE" w14:textId="77777777" w:rsidR="00BC398D" w:rsidRDefault="00BC398D" w:rsidP="00620AC4">
      <w:pPr>
        <w:pStyle w:val="Pa3"/>
        <w:spacing w:after="160"/>
      </w:pPr>
    </w:p>
    <w:p w14:paraId="7CE4B90D" w14:textId="3AE4CEC3" w:rsidR="00D34B81" w:rsidRPr="00783E4B" w:rsidRDefault="00085CEF" w:rsidP="00620AC4">
      <w:pPr>
        <w:rPr>
          <w:rFonts w:ascii="Franklin Gothic Medium" w:hAnsi="Franklin Gothic Medium" w:cs="Franklin Gothic Medium"/>
          <w:color w:val="000000"/>
          <w:sz w:val="24"/>
          <w:szCs w:val="24"/>
        </w:rPr>
      </w:pPr>
      <w:r w:rsidRPr="00783E4B">
        <w:rPr>
          <w:rFonts w:ascii="Franklin Gothic Medium" w:hAnsi="Franklin Gothic Medium" w:cs="Franklin Gothic Medium"/>
          <w:color w:val="000000"/>
          <w:sz w:val="24"/>
          <w:szCs w:val="24"/>
        </w:rPr>
        <w:t>E</w:t>
      </w:r>
      <w:r w:rsidR="00620AC4" w:rsidRPr="00783E4B">
        <w:rPr>
          <w:rFonts w:ascii="Franklin Gothic Medium" w:hAnsi="Franklin Gothic Medium" w:cs="Franklin Gothic Medium"/>
          <w:color w:val="000000"/>
          <w:sz w:val="24"/>
          <w:szCs w:val="24"/>
        </w:rPr>
        <w:t>mergencies can happen with little to no advance notice, you may need to evacuate quickly and may not have time to gather or shop for supplies. It is recommended that you</w:t>
      </w:r>
      <w:r w:rsidRPr="00783E4B">
        <w:rPr>
          <w:rFonts w:ascii="Franklin Gothic Medium" w:hAnsi="Franklin Gothic Medium" w:cs="Franklin Gothic Medium"/>
          <w:color w:val="000000"/>
          <w:sz w:val="24"/>
          <w:szCs w:val="24"/>
        </w:rPr>
        <w:t xml:space="preserve"> create one or more emergency kits in advance of a crisis that includes enough supplies for at least three days for each family member.  If you live in a </w:t>
      </w:r>
      <w:r w:rsidR="00383930" w:rsidRPr="00783E4B">
        <w:rPr>
          <w:rFonts w:ascii="Franklin Gothic Medium" w:hAnsi="Franklin Gothic Medium" w:cs="Franklin Gothic Medium"/>
          <w:color w:val="000000"/>
          <w:sz w:val="24"/>
          <w:szCs w:val="24"/>
        </w:rPr>
        <w:t>disaster-prone</w:t>
      </w:r>
      <w:r w:rsidRPr="00783E4B">
        <w:rPr>
          <w:rFonts w:ascii="Franklin Gothic Medium" w:hAnsi="Franklin Gothic Medium" w:cs="Franklin Gothic Medium"/>
          <w:color w:val="000000"/>
          <w:sz w:val="24"/>
          <w:szCs w:val="24"/>
        </w:rPr>
        <w:t xml:space="preserve"> area (hurricanes, floods, tornados or earthquakes) consider extending that to five days per person.  </w:t>
      </w:r>
      <w:r w:rsidR="00620AC4" w:rsidRPr="00783E4B">
        <w:rPr>
          <w:rFonts w:ascii="Franklin Gothic Medium" w:hAnsi="Franklin Gothic Medium" w:cs="Franklin Gothic Medium"/>
          <w:color w:val="000000"/>
          <w:sz w:val="24"/>
          <w:szCs w:val="24"/>
        </w:rPr>
        <w:t xml:space="preserve"> </w:t>
      </w:r>
      <w:r w:rsidR="0079573B" w:rsidRPr="00783E4B">
        <w:rPr>
          <w:rFonts w:ascii="Franklin Gothic Medium" w:hAnsi="Franklin Gothic Medium" w:cs="Franklin Gothic Medium"/>
          <w:color w:val="000000"/>
          <w:sz w:val="24"/>
          <w:szCs w:val="24"/>
        </w:rPr>
        <w:t xml:space="preserve">Such disasters may interfere with normal supplies of food, water, heat and other day to day necessities.  </w:t>
      </w:r>
      <w:r w:rsidR="00620AC4" w:rsidRPr="00783E4B">
        <w:rPr>
          <w:rFonts w:ascii="Franklin Gothic Medium" w:hAnsi="Franklin Gothic Medium" w:cs="Franklin Gothic Medium"/>
          <w:color w:val="000000"/>
          <w:sz w:val="24"/>
          <w:szCs w:val="24"/>
        </w:rPr>
        <w:t>These kits will enable you and your family to respond to an emergency quickly and will be useful whether you have to shelter in place or evacuate.</w:t>
      </w:r>
      <w:r w:rsidRPr="00783E4B">
        <w:rPr>
          <w:rFonts w:ascii="Franklin Gothic Medium" w:hAnsi="Franklin Gothic Medium" w:cs="Franklin Gothic Medium"/>
          <w:color w:val="000000"/>
          <w:sz w:val="24"/>
          <w:szCs w:val="24"/>
        </w:rPr>
        <w:t xml:space="preserve">  Throughout the year, your kit(s) should expand or evolve depending on your family’s needs, the season and or situation.</w:t>
      </w:r>
      <w:r w:rsidR="0079573B" w:rsidRPr="00783E4B">
        <w:rPr>
          <w:rFonts w:ascii="Franklin Gothic Medium" w:hAnsi="Franklin Gothic Medium" w:cs="Franklin Gothic Medium"/>
          <w:color w:val="000000"/>
          <w:sz w:val="24"/>
          <w:szCs w:val="24"/>
        </w:rPr>
        <w:t xml:space="preserve">  You should also replace the water supply and any food that may have reached it’s used by or expiration date.  An easy way to remember is to use Daylight savings time so that when you change your clocks you also update your kits.</w:t>
      </w:r>
    </w:p>
    <w:p w14:paraId="6D9C0FA5"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17112AC0"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08A1BA55"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3F75F34B"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2B0368BA"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3CD5714D"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6368669F"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3735BED3" w14:textId="77777777" w:rsidR="0079573B" w:rsidRDefault="0079573B" w:rsidP="0079573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An emergency supply kit should include the following:</w:t>
      </w:r>
    </w:p>
    <w:p w14:paraId="23E66F0F" w14:textId="3D15F481"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A battery powe</w:t>
      </w:r>
      <w:r w:rsidR="00783E4B">
        <w:rPr>
          <w:rFonts w:ascii="Helvetica" w:hAnsi="Helvetica" w:cs="Helvetica"/>
        </w:rPr>
        <w:t>red radio, weather radio and fl</w:t>
      </w:r>
      <w:r>
        <w:rPr>
          <w:rFonts w:ascii="Helvetica" w:hAnsi="Helvetica" w:cs="Helvetica"/>
        </w:rPr>
        <w:t xml:space="preserve">ashlights, with extra </w:t>
      </w:r>
      <w:r w:rsidR="00C90653">
        <w:rPr>
          <w:rFonts w:ascii="Helvetica" w:hAnsi="Helvetica" w:cs="Helvetica"/>
        </w:rPr>
        <w:t>batteries</w:t>
      </w:r>
    </w:p>
    <w:p w14:paraId="5A3F5416" w14:textId="77777777" w:rsidR="0079573B" w:rsidRDefault="0079573B" w:rsidP="00783E4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Bottled drinking water: one gallon per day per person with at least a t</w:t>
      </w:r>
      <w:r w:rsidR="00783E4B">
        <w:rPr>
          <w:rFonts w:ascii="Helvetica" w:hAnsi="Helvetica" w:cs="Helvetica"/>
        </w:rPr>
        <w:t xml:space="preserve">hree-day supply for          each person </w:t>
      </w:r>
      <w:r>
        <w:rPr>
          <w:rFonts w:ascii="Helvetica" w:hAnsi="Helvetica" w:cs="Helvetica"/>
        </w:rPr>
        <w:t>in your household</w:t>
      </w:r>
    </w:p>
    <w:p w14:paraId="4A89AE54"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At least a three-day supply of canned or sealed foods that do not require refrigeration or cooking</w:t>
      </w:r>
    </w:p>
    <w:p w14:paraId="1EF19A4B"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First-aid kit and manual</w:t>
      </w:r>
    </w:p>
    <w:p w14:paraId="35B8F78E"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Non-electric can opener and utility knife</w:t>
      </w:r>
    </w:p>
    <w:p w14:paraId="13FDC0EE"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Mess kits</w:t>
      </w:r>
    </w:p>
    <w:p w14:paraId="08DF22BC"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Paper towels, toilet paper, soap and detergent</w:t>
      </w:r>
    </w:p>
    <w:p w14:paraId="73444994"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Household laundry bleach (unscented)</w:t>
      </w:r>
    </w:p>
    <w:p w14:paraId="1DC7B751"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A blanket or sleeping bag for each member of the family</w:t>
      </w:r>
    </w:p>
    <w:p w14:paraId="11D05E58"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One change of clothing and footwear per person</w:t>
      </w:r>
    </w:p>
    <w:p w14:paraId="01C00720"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Fire extinguisher</w:t>
      </w:r>
    </w:p>
    <w:p w14:paraId="3EDE1018"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Shut-off wrench, to turn off household gas and water</w:t>
      </w:r>
    </w:p>
    <w:p w14:paraId="681C4EC5"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sidR="00783E4B">
        <w:rPr>
          <w:rFonts w:ascii="Helvetica" w:hAnsi="Helvetica" w:cs="Helvetica"/>
        </w:rPr>
        <w:t>Signal fl</w:t>
      </w:r>
      <w:r>
        <w:rPr>
          <w:rFonts w:ascii="Helvetica" w:hAnsi="Helvetica" w:cs="Helvetica"/>
        </w:rPr>
        <w:t>are, matches and whistle</w:t>
      </w:r>
    </w:p>
    <w:p w14:paraId="2106DB8C"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Cell phone and extra battery</w:t>
      </w:r>
    </w:p>
    <w:p w14:paraId="1F2146A1"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An extra set of car keys, credit card and cash</w:t>
      </w:r>
    </w:p>
    <w:p w14:paraId="5A9F4DE0"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A list of family physicians</w:t>
      </w:r>
    </w:p>
    <w:p w14:paraId="2C7B7DD7"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 xml:space="preserve">Medications or special foods needed by family members such as insulin, </w:t>
      </w:r>
      <w:r w:rsidR="00783E4B">
        <w:rPr>
          <w:rFonts w:ascii="Helvetica" w:hAnsi="Helvetica" w:cs="Helvetica"/>
        </w:rPr>
        <w:t xml:space="preserve">heart medication, dietetic food </w:t>
      </w:r>
      <w:r>
        <w:rPr>
          <w:rFonts w:ascii="Helvetica" w:hAnsi="Helvetica" w:cs="Helvetica"/>
        </w:rPr>
        <w:t>and baby food. Do not store these items in your kit for a long period of time but add at the last minute.</w:t>
      </w:r>
    </w:p>
    <w:p w14:paraId="1897776D"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If needed, formula, diapers and bottles</w:t>
      </w:r>
    </w:p>
    <w:p w14:paraId="05CD4DAB"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Denture needs, extra eye glasses and contact lens supplies</w:t>
      </w:r>
    </w:p>
    <w:p w14:paraId="30294E06" w14:textId="77777777" w:rsidR="0079573B" w:rsidRDefault="0079573B" w:rsidP="00783E4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You c</w:t>
      </w:r>
      <w:r w:rsidR="00783E4B">
        <w:rPr>
          <w:rFonts w:ascii="Helvetica" w:hAnsi="Helvetica" w:cs="Helvetica"/>
        </w:rPr>
        <w:t>an store additional water by fi</w:t>
      </w:r>
      <w:r>
        <w:rPr>
          <w:rFonts w:ascii="Helvetica" w:hAnsi="Helvetica" w:cs="Helvetica"/>
        </w:rPr>
        <w:t>lling bathtubs and sinks with wate</w:t>
      </w:r>
      <w:r w:rsidR="00783E4B">
        <w:rPr>
          <w:rFonts w:ascii="Helvetica" w:hAnsi="Helvetica" w:cs="Helvetica"/>
        </w:rPr>
        <w:t xml:space="preserve">r if an emergency is    declared.  </w:t>
      </w:r>
      <w:r>
        <w:rPr>
          <w:rFonts w:ascii="Helvetica" w:hAnsi="Helvetica" w:cs="Helvetica"/>
        </w:rPr>
        <w:t>Clean water is also available in toilet tanks, presuming chemicals an</w:t>
      </w:r>
      <w:r w:rsidR="00783E4B">
        <w:rPr>
          <w:rFonts w:ascii="Helvetica" w:hAnsi="Helvetica" w:cs="Helvetica"/>
        </w:rPr>
        <w:t xml:space="preserve">d other cleaning agents are not </w:t>
      </w:r>
      <w:r>
        <w:rPr>
          <w:rFonts w:ascii="Helvetica" w:hAnsi="Helvetica" w:cs="Helvetica"/>
        </w:rPr>
        <w:t>used in the water tank.</w:t>
      </w:r>
    </w:p>
    <w:p w14:paraId="3BA2F8CC"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762F81EC"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17983672"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456D62B2"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107011BF"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36658003"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6EECD2B2"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0E5BEE2E"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77CD0365"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0F082BBC"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47829075" w14:textId="77777777" w:rsidR="00783E4B" w:rsidRDefault="00783E4B" w:rsidP="0079573B">
      <w:pPr>
        <w:autoSpaceDE w:val="0"/>
        <w:autoSpaceDN w:val="0"/>
        <w:adjustRightInd w:val="0"/>
        <w:spacing w:after="0" w:line="240" w:lineRule="auto"/>
        <w:rPr>
          <w:rFonts w:ascii="Helvetica-Bold" w:hAnsi="Helvetica-Bold" w:cs="Helvetica-Bold"/>
          <w:b/>
          <w:bCs/>
          <w:sz w:val="24"/>
          <w:szCs w:val="24"/>
        </w:rPr>
      </w:pPr>
    </w:p>
    <w:p w14:paraId="76ECA514" w14:textId="77777777" w:rsidR="0079573B" w:rsidRDefault="0079573B" w:rsidP="0079573B">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If you have pets, include the following items in your kit:</w:t>
      </w:r>
    </w:p>
    <w:p w14:paraId="6F85E287"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sidR="00783E4B">
        <w:rPr>
          <w:rFonts w:ascii="Helvetica" w:hAnsi="Helvetica" w:cs="Helvetica"/>
        </w:rPr>
        <w:t>Identifi</w:t>
      </w:r>
      <w:r>
        <w:rPr>
          <w:rFonts w:ascii="Helvetica" w:hAnsi="Helvetica" w:cs="Helvetica"/>
        </w:rPr>
        <w:t>cation collar and rabies tag</w:t>
      </w:r>
    </w:p>
    <w:p w14:paraId="7E505564"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Pet carrier or cage</w:t>
      </w:r>
    </w:p>
    <w:p w14:paraId="6AE8E35F"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Leash</w:t>
      </w:r>
    </w:p>
    <w:p w14:paraId="0367B212"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Medications</w:t>
      </w:r>
    </w:p>
    <w:p w14:paraId="3C270813"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Newspaper, litter and trash bags for waste</w:t>
      </w:r>
    </w:p>
    <w:p w14:paraId="406D88D5" w14:textId="77777777" w:rsidR="0079573B" w:rsidRDefault="0079573B" w:rsidP="0079573B">
      <w:pPr>
        <w:autoSpaceDE w:val="0"/>
        <w:autoSpaceDN w:val="0"/>
        <w:adjustRightInd w:val="0"/>
        <w:spacing w:after="0" w:line="240" w:lineRule="auto"/>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Two-week supply of food and water</w:t>
      </w:r>
    </w:p>
    <w:p w14:paraId="45273B9B" w14:textId="77777777" w:rsidR="0079573B" w:rsidRDefault="0079573B" w:rsidP="0079573B">
      <w:pPr>
        <w:rPr>
          <w:rFonts w:ascii="Helvetica" w:hAnsi="Helvetica" w:cs="Helvetica"/>
        </w:rPr>
      </w:pPr>
      <w:r>
        <w:rPr>
          <w:rFonts w:ascii="SymbolMT" w:eastAsia="SymbolMT" w:hAnsi="Helvetica-Bold" w:cs="SymbolMT" w:hint="eastAsia"/>
        </w:rPr>
        <w:t></w:t>
      </w:r>
      <w:r>
        <w:rPr>
          <w:rFonts w:ascii="SymbolMT" w:eastAsia="SymbolMT" w:hAnsi="Helvetica-Bold" w:cs="SymbolMT" w:hint="eastAsia"/>
        </w:rPr>
        <w:t></w:t>
      </w:r>
      <w:r>
        <w:rPr>
          <w:rFonts w:ascii="SymbolMT" w:eastAsia="SymbolMT" w:hAnsi="Helvetica-Bold" w:cs="SymbolMT"/>
        </w:rPr>
        <w:t xml:space="preserve"> </w:t>
      </w:r>
      <w:r>
        <w:rPr>
          <w:rFonts w:ascii="Helvetica" w:hAnsi="Helvetica" w:cs="Helvetica"/>
        </w:rPr>
        <w:t>Veterinary records (necessary if your pet has to go to a shelter)</w:t>
      </w:r>
    </w:p>
    <w:p w14:paraId="0D267630" w14:textId="77777777" w:rsidR="00783E4B" w:rsidRDefault="00783E4B" w:rsidP="0079573B">
      <w:pPr>
        <w:rPr>
          <w:rFonts w:ascii="Helvetica" w:hAnsi="Helvetica" w:cs="Helvetica"/>
        </w:rPr>
      </w:pPr>
    </w:p>
    <w:p w14:paraId="1790D0DA" w14:textId="77777777" w:rsidR="00783E4B" w:rsidRPr="00265FD4" w:rsidRDefault="00265FD4" w:rsidP="00783E4B">
      <w:pPr>
        <w:autoSpaceDE w:val="0"/>
        <w:autoSpaceDN w:val="0"/>
        <w:adjustRightInd w:val="0"/>
        <w:spacing w:after="0" w:line="240" w:lineRule="auto"/>
        <w:rPr>
          <w:rFonts w:ascii="Helvetica-Bold" w:hAnsi="Helvetica-Bold" w:cs="Helvetica-Bold"/>
          <w:b/>
          <w:bCs/>
          <w:i/>
          <w:color w:val="000000"/>
          <w:sz w:val="28"/>
          <w:szCs w:val="28"/>
          <w:u w:val="single"/>
        </w:rPr>
      </w:pPr>
      <w:r w:rsidRPr="00265FD4">
        <w:rPr>
          <w:rFonts w:ascii="Helvetica-Bold" w:hAnsi="Helvetica-Bold" w:cs="Helvetica-Bold"/>
          <w:b/>
          <w:bCs/>
          <w:i/>
          <w:color w:val="000000"/>
          <w:sz w:val="28"/>
          <w:szCs w:val="28"/>
          <w:u w:val="single"/>
        </w:rPr>
        <w:t>**</w:t>
      </w:r>
      <w:r w:rsidR="00783E4B" w:rsidRPr="00265FD4">
        <w:rPr>
          <w:rFonts w:ascii="Helvetica-Bold" w:hAnsi="Helvetica-Bold" w:cs="Helvetica-Bold"/>
          <w:b/>
          <w:bCs/>
          <w:i/>
          <w:color w:val="000000"/>
          <w:sz w:val="28"/>
          <w:szCs w:val="28"/>
          <w:u w:val="single"/>
        </w:rPr>
        <w:t xml:space="preserve">The list of </w:t>
      </w:r>
      <w:r w:rsidRPr="00265FD4">
        <w:rPr>
          <w:rFonts w:ascii="Helvetica-Bold" w:hAnsi="Helvetica-Bold" w:cs="Helvetica-Bold"/>
          <w:b/>
          <w:bCs/>
          <w:i/>
          <w:color w:val="000000"/>
          <w:sz w:val="28"/>
          <w:szCs w:val="28"/>
          <w:u w:val="single"/>
        </w:rPr>
        <w:t xml:space="preserve">suggested </w:t>
      </w:r>
      <w:r w:rsidR="00783E4B" w:rsidRPr="00265FD4">
        <w:rPr>
          <w:rFonts w:ascii="Helvetica-Bold" w:hAnsi="Helvetica-Bold" w:cs="Helvetica-Bold"/>
          <w:b/>
          <w:bCs/>
          <w:i/>
          <w:color w:val="000000"/>
          <w:sz w:val="28"/>
          <w:szCs w:val="28"/>
          <w:u w:val="single"/>
        </w:rPr>
        <w:t xml:space="preserve">items for your emergency supply kit provided by the State of Illinois </w:t>
      </w:r>
      <w:r w:rsidRPr="00265FD4">
        <w:rPr>
          <w:rFonts w:ascii="Helvetica-Bold" w:hAnsi="Helvetica-Bold" w:cs="Helvetica-Bold"/>
          <w:b/>
          <w:bCs/>
          <w:i/>
          <w:color w:val="000000"/>
          <w:sz w:val="28"/>
          <w:szCs w:val="28"/>
          <w:u w:val="single"/>
        </w:rPr>
        <w:t>Emergency Management Agency**</w:t>
      </w:r>
    </w:p>
    <w:p w14:paraId="29A904A0" w14:textId="77777777" w:rsidR="00783E4B" w:rsidRDefault="00783E4B" w:rsidP="00783E4B">
      <w:pPr>
        <w:autoSpaceDE w:val="0"/>
        <w:autoSpaceDN w:val="0"/>
        <w:adjustRightInd w:val="0"/>
        <w:spacing w:after="0" w:line="240" w:lineRule="auto"/>
        <w:rPr>
          <w:rFonts w:ascii="Helvetica-Bold" w:hAnsi="Helvetica-Bold" w:cs="Helvetica-Bold"/>
          <w:b/>
          <w:bCs/>
          <w:color w:val="000000"/>
          <w:sz w:val="36"/>
          <w:szCs w:val="36"/>
        </w:rPr>
      </w:pPr>
    </w:p>
    <w:p w14:paraId="54234843" w14:textId="77777777" w:rsidR="00783E4B" w:rsidRDefault="00783E4B" w:rsidP="00783E4B">
      <w:pPr>
        <w:autoSpaceDE w:val="0"/>
        <w:autoSpaceDN w:val="0"/>
        <w:adjustRightInd w:val="0"/>
        <w:spacing w:after="0" w:line="240" w:lineRule="auto"/>
        <w:rPr>
          <w:rFonts w:ascii="Helvetica-Bold" w:hAnsi="Helvetica-Bold" w:cs="Helvetica-Bold"/>
          <w:b/>
          <w:bCs/>
          <w:color w:val="000000"/>
          <w:sz w:val="36"/>
          <w:szCs w:val="36"/>
        </w:rPr>
      </w:pPr>
    </w:p>
    <w:p w14:paraId="68981FE2" w14:textId="77777777" w:rsidR="00783E4B" w:rsidRDefault="00783E4B" w:rsidP="00783E4B">
      <w:pPr>
        <w:autoSpaceDE w:val="0"/>
        <w:autoSpaceDN w:val="0"/>
        <w:adjustRightInd w:val="0"/>
        <w:spacing w:after="0" w:line="240" w:lineRule="auto"/>
        <w:rPr>
          <w:rFonts w:ascii="Helvetica-Bold" w:hAnsi="Helvetica-Bold" w:cs="Helvetica-Bold"/>
          <w:b/>
          <w:bCs/>
          <w:color w:val="000000"/>
          <w:sz w:val="36"/>
          <w:szCs w:val="36"/>
        </w:rPr>
      </w:pPr>
    </w:p>
    <w:p w14:paraId="2F0C105F" w14:textId="77777777" w:rsidR="00783E4B" w:rsidRDefault="00783E4B" w:rsidP="00783E4B">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Sources of Weather and Weather Safety Information</w:t>
      </w:r>
    </w:p>
    <w:p w14:paraId="7CDCDC3B" w14:textId="77777777" w:rsidR="00783E4B" w:rsidRDefault="00783E4B" w:rsidP="00783E4B">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For additional information on severe weather or other hazards, contact the following:</w:t>
      </w:r>
    </w:p>
    <w:p w14:paraId="3FF9CDD4" w14:textId="77777777" w:rsidR="00783E4B" w:rsidRDefault="00783E4B" w:rsidP="00783E4B">
      <w:pPr>
        <w:autoSpaceDE w:val="0"/>
        <w:autoSpaceDN w:val="0"/>
        <w:adjustRightInd w:val="0"/>
        <w:spacing w:after="0" w:line="240" w:lineRule="auto"/>
        <w:rPr>
          <w:rFonts w:ascii="Helvetica" w:hAnsi="Helvetica" w:cs="Helvetica"/>
          <w:color w:val="000000"/>
        </w:rPr>
      </w:pPr>
      <w:r>
        <w:rPr>
          <w:rFonts w:ascii="SymbolMT" w:eastAsia="SymbolMT" w:hAnsi="Helvetica-Bold" w:cs="SymbolMT" w:hint="eastAsia"/>
          <w:color w:val="000000"/>
        </w:rPr>
        <w:t></w:t>
      </w:r>
      <w:r>
        <w:rPr>
          <w:rFonts w:ascii="SymbolMT" w:eastAsia="SymbolMT" w:hAnsi="Helvetica-Bold" w:cs="SymbolMT" w:hint="eastAsia"/>
          <w:color w:val="000000"/>
        </w:rPr>
        <w:t></w:t>
      </w:r>
      <w:r>
        <w:rPr>
          <w:rFonts w:ascii="SymbolMT" w:eastAsia="SymbolMT" w:hAnsi="Helvetica-Bold" w:cs="SymbolMT"/>
          <w:color w:val="000000"/>
        </w:rPr>
        <w:t xml:space="preserve"> </w:t>
      </w:r>
      <w:r>
        <w:rPr>
          <w:rFonts w:ascii="Helvetica" w:hAnsi="Helvetica" w:cs="Helvetica"/>
          <w:color w:val="000000"/>
        </w:rPr>
        <w:t>Your local Emergency Management Agency (EMA/ESDA)</w:t>
      </w:r>
    </w:p>
    <w:p w14:paraId="6D5A045F" w14:textId="77777777" w:rsidR="00783E4B" w:rsidRDefault="00783E4B" w:rsidP="00783E4B">
      <w:pPr>
        <w:autoSpaceDE w:val="0"/>
        <w:autoSpaceDN w:val="0"/>
        <w:adjustRightInd w:val="0"/>
        <w:spacing w:after="0" w:line="240" w:lineRule="auto"/>
        <w:rPr>
          <w:rFonts w:ascii="Helvetica" w:hAnsi="Helvetica" w:cs="Helvetica"/>
          <w:color w:val="3953A5"/>
        </w:rPr>
      </w:pPr>
      <w:r>
        <w:rPr>
          <w:rFonts w:ascii="SymbolMT" w:eastAsia="SymbolMT" w:hAnsi="Helvetica-Bold" w:cs="SymbolMT" w:hint="eastAsia"/>
          <w:color w:val="000000"/>
        </w:rPr>
        <w:t></w:t>
      </w:r>
      <w:r>
        <w:rPr>
          <w:rFonts w:ascii="SymbolMT" w:eastAsia="SymbolMT" w:hAnsi="Helvetica-Bold" w:cs="SymbolMT" w:hint="eastAsia"/>
          <w:color w:val="000000"/>
        </w:rPr>
        <w:t></w:t>
      </w:r>
      <w:r>
        <w:rPr>
          <w:rFonts w:ascii="SymbolMT" w:eastAsia="SymbolMT" w:hAnsi="Helvetica-Bold" w:cs="SymbolMT"/>
          <w:color w:val="000000"/>
        </w:rPr>
        <w:t xml:space="preserve"> </w:t>
      </w:r>
      <w:r>
        <w:rPr>
          <w:rFonts w:ascii="Helvetica" w:hAnsi="Helvetica" w:cs="Helvetica"/>
          <w:color w:val="000000"/>
        </w:rPr>
        <w:t xml:space="preserve">Your local chapter of the American Red Cross (ARC) or </w:t>
      </w:r>
      <w:r>
        <w:rPr>
          <w:rFonts w:ascii="Helvetica" w:hAnsi="Helvetica" w:cs="Helvetica"/>
          <w:color w:val="3953A5"/>
        </w:rPr>
        <w:t>www.redcross.org</w:t>
      </w:r>
    </w:p>
    <w:p w14:paraId="31669FDB" w14:textId="77777777" w:rsidR="00783E4B" w:rsidRDefault="00783E4B" w:rsidP="00783E4B">
      <w:pPr>
        <w:autoSpaceDE w:val="0"/>
        <w:autoSpaceDN w:val="0"/>
        <w:adjustRightInd w:val="0"/>
        <w:spacing w:after="0" w:line="240" w:lineRule="auto"/>
        <w:rPr>
          <w:rFonts w:ascii="Helvetica-Bold" w:hAnsi="Helvetica-Bold" w:cs="Helvetica-Bold"/>
          <w:b/>
          <w:bCs/>
          <w:color w:val="3953A5"/>
        </w:rPr>
      </w:pPr>
      <w:r>
        <w:rPr>
          <w:rFonts w:ascii="SymbolMT" w:eastAsia="SymbolMT" w:hAnsi="Helvetica-Bold" w:cs="SymbolMT" w:hint="eastAsia"/>
          <w:color w:val="000000"/>
        </w:rPr>
        <w:t></w:t>
      </w:r>
      <w:r>
        <w:rPr>
          <w:rFonts w:ascii="SymbolMT" w:eastAsia="SymbolMT" w:hAnsi="Helvetica-Bold" w:cs="SymbolMT" w:hint="eastAsia"/>
          <w:color w:val="000000"/>
        </w:rPr>
        <w:t></w:t>
      </w:r>
      <w:r>
        <w:rPr>
          <w:rFonts w:ascii="SymbolMT" w:eastAsia="SymbolMT" w:hAnsi="Helvetica-Bold" w:cs="SymbolMT"/>
          <w:color w:val="000000"/>
        </w:rPr>
        <w:t xml:space="preserve"> </w:t>
      </w:r>
      <w:r>
        <w:rPr>
          <w:rFonts w:ascii="Helvetica" w:hAnsi="Helvetica" w:cs="Helvetica"/>
          <w:color w:val="000000"/>
        </w:rPr>
        <w:t xml:space="preserve">State of Illinois: </w:t>
      </w:r>
      <w:r>
        <w:rPr>
          <w:rFonts w:ascii="Helvetica-Bold" w:hAnsi="Helvetica-Bold" w:cs="Helvetica-Bold"/>
          <w:b/>
          <w:bCs/>
          <w:color w:val="3953A5"/>
        </w:rPr>
        <w:t>www.ready.illinois.gov</w:t>
      </w:r>
    </w:p>
    <w:p w14:paraId="490F6B66" w14:textId="77777777" w:rsidR="00783E4B" w:rsidRDefault="00783E4B" w:rsidP="00783E4B">
      <w:pPr>
        <w:autoSpaceDE w:val="0"/>
        <w:autoSpaceDN w:val="0"/>
        <w:adjustRightInd w:val="0"/>
        <w:spacing w:after="0" w:line="240" w:lineRule="auto"/>
        <w:rPr>
          <w:rFonts w:ascii="Helvetica" w:hAnsi="Helvetica" w:cs="Helvetica"/>
          <w:color w:val="000000"/>
        </w:rPr>
      </w:pPr>
      <w:r>
        <w:rPr>
          <w:rFonts w:ascii="SymbolMT" w:eastAsia="SymbolMT" w:hAnsi="Helvetica-Bold" w:cs="SymbolMT" w:hint="eastAsia"/>
          <w:color w:val="000000"/>
        </w:rPr>
        <w:t></w:t>
      </w:r>
      <w:r>
        <w:rPr>
          <w:rFonts w:ascii="SymbolMT" w:eastAsia="SymbolMT" w:hAnsi="Helvetica-Bold" w:cs="SymbolMT" w:hint="eastAsia"/>
          <w:color w:val="000000"/>
        </w:rPr>
        <w:t></w:t>
      </w:r>
      <w:r>
        <w:rPr>
          <w:rFonts w:ascii="SymbolMT" w:eastAsia="SymbolMT" w:hAnsi="Helvetica-Bold" w:cs="SymbolMT"/>
          <w:color w:val="000000"/>
        </w:rPr>
        <w:t xml:space="preserve"> </w:t>
      </w:r>
      <w:r>
        <w:rPr>
          <w:rFonts w:ascii="Helvetica" w:hAnsi="Helvetica" w:cs="Helvetica"/>
          <w:color w:val="000000"/>
        </w:rPr>
        <w:t>The nearest office of the National Weather Service (NWS)</w:t>
      </w:r>
    </w:p>
    <w:p w14:paraId="6F9815E6" w14:textId="77777777" w:rsidR="00783E4B" w:rsidRDefault="00783E4B" w:rsidP="00783E4B">
      <w:pPr>
        <w:autoSpaceDE w:val="0"/>
        <w:autoSpaceDN w:val="0"/>
        <w:adjustRightInd w:val="0"/>
        <w:spacing w:after="0" w:line="240" w:lineRule="auto"/>
        <w:rPr>
          <w:rFonts w:ascii="Helvetica" w:hAnsi="Helvetica" w:cs="Helvetica"/>
          <w:color w:val="000000"/>
        </w:rPr>
      </w:pPr>
      <w:r>
        <w:rPr>
          <w:rFonts w:ascii="SymbolMT" w:eastAsia="SymbolMT" w:hAnsi="Helvetica-Bold" w:cs="SymbolMT" w:hint="eastAsia"/>
          <w:color w:val="000000"/>
        </w:rPr>
        <w:t></w:t>
      </w:r>
      <w:r>
        <w:rPr>
          <w:rFonts w:ascii="SymbolMT" w:eastAsia="SymbolMT" w:hAnsi="Helvetica-Bold" w:cs="SymbolMT" w:hint="eastAsia"/>
          <w:color w:val="000000"/>
        </w:rPr>
        <w:t></w:t>
      </w:r>
      <w:r>
        <w:rPr>
          <w:rFonts w:ascii="SymbolMT" w:eastAsia="SymbolMT" w:hAnsi="Helvetica-Bold" w:cs="SymbolMT"/>
          <w:color w:val="000000"/>
        </w:rPr>
        <w:t xml:space="preserve"> </w:t>
      </w:r>
      <w:r>
        <w:rPr>
          <w:rFonts w:ascii="Helvetica" w:hAnsi="Helvetica" w:cs="Helvetica"/>
          <w:color w:val="000000"/>
        </w:rPr>
        <w:t>National Weather Service Forecast Office websites:</w:t>
      </w:r>
    </w:p>
    <w:p w14:paraId="388CFD56" w14:textId="77777777" w:rsidR="00783E4B" w:rsidRDefault="00783E4B" w:rsidP="00783E4B">
      <w:pPr>
        <w:autoSpaceDE w:val="0"/>
        <w:autoSpaceDN w:val="0"/>
        <w:adjustRightInd w:val="0"/>
        <w:spacing w:after="0" w:line="240" w:lineRule="auto"/>
        <w:rPr>
          <w:rFonts w:ascii="Helvetica" w:hAnsi="Helvetica" w:cs="Helvetica"/>
          <w:color w:val="000000"/>
        </w:rPr>
      </w:pPr>
    </w:p>
    <w:p w14:paraId="13DF8B8F" w14:textId="77777777" w:rsidR="00783E4B" w:rsidRDefault="00783E4B" w:rsidP="00783E4B">
      <w:pPr>
        <w:autoSpaceDE w:val="0"/>
        <w:autoSpaceDN w:val="0"/>
        <w:adjustRightInd w:val="0"/>
        <w:spacing w:after="0" w:line="240" w:lineRule="auto"/>
        <w:ind w:firstLine="720"/>
        <w:rPr>
          <w:rFonts w:ascii="Helvetica-Bold" w:hAnsi="Helvetica-Bold" w:cs="Helvetica-Bold"/>
          <w:b/>
          <w:bCs/>
          <w:color w:val="3953A5"/>
        </w:rPr>
      </w:pPr>
      <w:r>
        <w:rPr>
          <w:rFonts w:ascii="Helvetica" w:hAnsi="Helvetica" w:cs="Helvetica"/>
          <w:color w:val="000000"/>
        </w:rPr>
        <w:t xml:space="preserve">Davenport, IA </w:t>
      </w:r>
      <w:r>
        <w:rPr>
          <w:rFonts w:ascii="Helvetica-Bold" w:hAnsi="Helvetica-Bold" w:cs="Helvetica-Bold"/>
          <w:b/>
          <w:bCs/>
          <w:color w:val="3953A5"/>
        </w:rPr>
        <w:t>www.weather.gov/davenport</w:t>
      </w:r>
    </w:p>
    <w:p w14:paraId="01F9B316" w14:textId="77777777" w:rsidR="00783E4B" w:rsidRDefault="00783E4B" w:rsidP="00783E4B">
      <w:pPr>
        <w:autoSpaceDE w:val="0"/>
        <w:autoSpaceDN w:val="0"/>
        <w:adjustRightInd w:val="0"/>
        <w:spacing w:after="0" w:line="240" w:lineRule="auto"/>
        <w:ind w:firstLine="720"/>
        <w:rPr>
          <w:rFonts w:ascii="Helvetica-Bold" w:hAnsi="Helvetica-Bold" w:cs="Helvetica-Bold"/>
          <w:b/>
          <w:bCs/>
          <w:color w:val="3953A5"/>
        </w:rPr>
      </w:pPr>
      <w:r>
        <w:rPr>
          <w:rFonts w:ascii="Helvetica" w:hAnsi="Helvetica" w:cs="Helvetica"/>
          <w:color w:val="000000"/>
        </w:rPr>
        <w:t xml:space="preserve">Romeoville, IL </w:t>
      </w:r>
      <w:r>
        <w:rPr>
          <w:rFonts w:ascii="Helvetica-Bold" w:hAnsi="Helvetica-Bold" w:cs="Helvetica-Bold"/>
          <w:b/>
          <w:bCs/>
          <w:color w:val="3953A5"/>
        </w:rPr>
        <w:t>www.weather.gov/chicago</w:t>
      </w:r>
    </w:p>
    <w:p w14:paraId="63580711" w14:textId="77777777" w:rsidR="00783E4B" w:rsidRDefault="00783E4B" w:rsidP="00783E4B">
      <w:pPr>
        <w:autoSpaceDE w:val="0"/>
        <w:autoSpaceDN w:val="0"/>
        <w:adjustRightInd w:val="0"/>
        <w:spacing w:after="0" w:line="240" w:lineRule="auto"/>
        <w:ind w:firstLine="720"/>
        <w:rPr>
          <w:rFonts w:ascii="Helvetica-Bold" w:hAnsi="Helvetica-Bold" w:cs="Helvetica-Bold"/>
          <w:b/>
          <w:bCs/>
          <w:color w:val="3953A5"/>
        </w:rPr>
      </w:pPr>
      <w:r>
        <w:rPr>
          <w:rFonts w:ascii="Helvetica" w:hAnsi="Helvetica" w:cs="Helvetica"/>
          <w:color w:val="000000"/>
        </w:rPr>
        <w:t xml:space="preserve">Lincoln, IL </w:t>
      </w:r>
      <w:r>
        <w:rPr>
          <w:rFonts w:ascii="Helvetica-Bold" w:hAnsi="Helvetica-Bold" w:cs="Helvetica-Bold"/>
          <w:b/>
          <w:bCs/>
          <w:color w:val="3953A5"/>
        </w:rPr>
        <w:t>www.weather.gov/lincoln</w:t>
      </w:r>
    </w:p>
    <w:p w14:paraId="4313FA3C" w14:textId="77777777" w:rsidR="00783E4B" w:rsidRDefault="00783E4B" w:rsidP="00783E4B">
      <w:pPr>
        <w:autoSpaceDE w:val="0"/>
        <w:autoSpaceDN w:val="0"/>
        <w:adjustRightInd w:val="0"/>
        <w:spacing w:after="0" w:line="240" w:lineRule="auto"/>
        <w:ind w:firstLine="720"/>
        <w:rPr>
          <w:rFonts w:ascii="Helvetica-Bold" w:hAnsi="Helvetica-Bold" w:cs="Helvetica-Bold"/>
          <w:b/>
          <w:bCs/>
          <w:color w:val="3953A5"/>
        </w:rPr>
      </w:pPr>
      <w:r>
        <w:rPr>
          <w:rFonts w:ascii="Helvetica" w:hAnsi="Helvetica" w:cs="Helvetica"/>
          <w:color w:val="000000"/>
        </w:rPr>
        <w:t xml:space="preserve">St. Louis, MO </w:t>
      </w:r>
      <w:r>
        <w:rPr>
          <w:rFonts w:ascii="Helvetica-Bold" w:hAnsi="Helvetica-Bold" w:cs="Helvetica-Bold"/>
          <w:b/>
          <w:bCs/>
          <w:color w:val="3953A5"/>
        </w:rPr>
        <w:t>www.weather.gov/stlouis</w:t>
      </w:r>
    </w:p>
    <w:p w14:paraId="70739F38" w14:textId="77777777" w:rsidR="00783E4B" w:rsidRDefault="00783E4B" w:rsidP="00783E4B">
      <w:pPr>
        <w:ind w:firstLine="720"/>
      </w:pPr>
      <w:r>
        <w:rPr>
          <w:rFonts w:ascii="Helvetica" w:hAnsi="Helvetica" w:cs="Helvetica"/>
          <w:color w:val="000000"/>
        </w:rPr>
        <w:t xml:space="preserve">Paducah, KY </w:t>
      </w:r>
      <w:r>
        <w:rPr>
          <w:rFonts w:ascii="Helvetica-Bold" w:hAnsi="Helvetica-Bold" w:cs="Helvetica-Bold"/>
          <w:b/>
          <w:bCs/>
          <w:color w:val="3953A5"/>
        </w:rPr>
        <w:t>www.weather.gov/paducah</w:t>
      </w:r>
    </w:p>
    <w:sectPr w:rsidR="0078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AC4"/>
    <w:rsid w:val="00060764"/>
    <w:rsid w:val="00085CEF"/>
    <w:rsid w:val="00265FD4"/>
    <w:rsid w:val="00383930"/>
    <w:rsid w:val="0039697D"/>
    <w:rsid w:val="00620AC4"/>
    <w:rsid w:val="00783E4B"/>
    <w:rsid w:val="0079573B"/>
    <w:rsid w:val="007F5152"/>
    <w:rsid w:val="009468F8"/>
    <w:rsid w:val="009F1E14"/>
    <w:rsid w:val="00BC398D"/>
    <w:rsid w:val="00C90653"/>
    <w:rsid w:val="00CA519E"/>
    <w:rsid w:val="00D34B81"/>
    <w:rsid w:val="00D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53C3"/>
  <w15:docId w15:val="{B3B1B685-55C7-4C13-BA9A-11BC1D18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AC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customStyle="1" w:styleId="Pa3">
    <w:name w:val="Pa3"/>
    <w:basedOn w:val="Default"/>
    <w:next w:val="Default"/>
    <w:uiPriority w:val="99"/>
    <w:rsid w:val="00620AC4"/>
    <w:pPr>
      <w:spacing w:line="201" w:lineRule="atLeast"/>
    </w:pPr>
    <w:rPr>
      <w:rFonts w:cstheme="minorBidi"/>
      <w:color w:val="auto"/>
    </w:rPr>
  </w:style>
  <w:style w:type="paragraph" w:styleId="BalloonText">
    <w:name w:val="Balloon Text"/>
    <w:basedOn w:val="Normal"/>
    <w:link w:val="BalloonTextChar"/>
    <w:uiPriority w:val="99"/>
    <w:semiHidden/>
    <w:unhideWhenUsed/>
    <w:rsid w:val="00BC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8D"/>
    <w:rPr>
      <w:rFonts w:ascii="Tahoma" w:hAnsi="Tahoma" w:cs="Tahoma"/>
      <w:sz w:val="16"/>
      <w:szCs w:val="16"/>
    </w:rPr>
  </w:style>
  <w:style w:type="paragraph" w:styleId="NoSpacing">
    <w:name w:val="No Spacing"/>
    <w:uiPriority w:val="1"/>
    <w:qFormat/>
    <w:rsid w:val="00BC398D"/>
    <w:pPr>
      <w:spacing w:after="0" w:line="240" w:lineRule="auto"/>
    </w:pPr>
  </w:style>
  <w:style w:type="character" w:styleId="Hyperlink">
    <w:name w:val="Hyperlink"/>
    <w:basedOn w:val="DefaultParagraphFont"/>
    <w:uiPriority w:val="99"/>
    <w:unhideWhenUsed/>
    <w:rsid w:val="00BC3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ityofhoopeston.com" TargetMode="External"/><Relationship Id="rId4" Type="http://schemas.openxmlformats.org/officeDocument/2006/relationships/hyperlink" Target="http://www.cityofhoope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Pierce</dc:creator>
  <cp:lastModifiedBy>Marta Pierce</cp:lastModifiedBy>
  <cp:revision>3</cp:revision>
  <cp:lastPrinted>2016-04-25T19:41:00Z</cp:lastPrinted>
  <dcterms:created xsi:type="dcterms:W3CDTF">2023-01-25T15:24:00Z</dcterms:created>
  <dcterms:modified xsi:type="dcterms:W3CDTF">2023-01-25T15:33:00Z</dcterms:modified>
</cp:coreProperties>
</file>