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2B4DD941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6B62123" w14:textId="2B7E05B3" w:rsidR="00470B1F" w:rsidRPr="00624EED" w:rsidRDefault="00107A2A" w:rsidP="00B931D4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AF1B5C">
        <w:rPr>
          <w:b/>
          <w:bCs/>
          <w:sz w:val="24"/>
          <w:szCs w:val="24"/>
        </w:rPr>
        <w:t>:</w:t>
      </w:r>
      <w:r w:rsidR="00217945">
        <w:rPr>
          <w:b/>
          <w:bCs/>
          <w:sz w:val="24"/>
          <w:szCs w:val="24"/>
        </w:rPr>
        <w:t xml:space="preserve">  </w:t>
      </w:r>
      <w:r w:rsidR="00484E5C">
        <w:rPr>
          <w:b/>
          <w:bCs/>
          <w:sz w:val="24"/>
          <w:szCs w:val="24"/>
        </w:rPr>
        <w:t xml:space="preserve"> </w:t>
      </w:r>
      <w:r w:rsidR="00217945">
        <w:rPr>
          <w:rFonts w:ascii="Calibri" w:hAnsi="Calibri" w:cs="Calibri"/>
          <w:color w:val="000000"/>
          <w:shd w:val="clear" w:color="auto" w:fill="FFFFFF"/>
        </w:rPr>
        <w:t>https://us06web.zoom.us/j/81422387357</w:t>
      </w:r>
      <w:r w:rsidR="00484E5C">
        <w:rPr>
          <w:b/>
          <w:bCs/>
          <w:sz w:val="24"/>
          <w:szCs w:val="24"/>
        </w:rPr>
        <w:t xml:space="preserve"> </w:t>
      </w:r>
    </w:p>
    <w:p w14:paraId="6D5D7956" w14:textId="3CA0C776" w:rsidR="00470B1F" w:rsidRPr="00217945" w:rsidRDefault="00A3237D" w:rsidP="0007184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217945" w:rsidRPr="00217945">
        <w:rPr>
          <w:rFonts w:ascii="Times New Roman" w:eastAsia="Times New Roman" w:hAnsi="Times New Roman" w:cs="Times New Roman"/>
          <w:sz w:val="24"/>
          <w:szCs w:val="24"/>
        </w:rPr>
        <w:t> 814 2238 7357</w:t>
      </w:r>
    </w:p>
    <w:p w14:paraId="6582F204" w14:textId="10172DB6" w:rsidR="00470B1F" w:rsidRDefault="00DD3C72" w:rsidP="00470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455947">
        <w:rPr>
          <w:rFonts w:ascii="Times New Roman" w:hAnsi="Times New Roman" w:cs="Times New Roman"/>
          <w:sz w:val="28"/>
          <w:szCs w:val="28"/>
        </w:rPr>
        <w:t xml:space="preserve">June </w:t>
      </w:r>
      <w:r w:rsidR="00B931D4">
        <w:rPr>
          <w:rFonts w:ascii="Times New Roman" w:hAnsi="Times New Roman" w:cs="Times New Roman"/>
          <w:sz w:val="28"/>
          <w:szCs w:val="28"/>
        </w:rPr>
        <w:t>16</w:t>
      </w:r>
      <w:r w:rsidR="00455947">
        <w:rPr>
          <w:rFonts w:ascii="Times New Roman" w:hAnsi="Times New Roman" w:cs="Times New Roman"/>
          <w:sz w:val="28"/>
          <w:szCs w:val="28"/>
        </w:rPr>
        <w:t>, 2023</w:t>
      </w:r>
    </w:p>
    <w:p w14:paraId="38D46FB0" w14:textId="464A28BF" w:rsidR="00B931D4" w:rsidRDefault="00B931D4" w:rsidP="00470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PUBLIC HEARING AND </w:t>
      </w:r>
      <w:r w:rsidR="00D815FD"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D815FD"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</w:t>
      </w:r>
      <w:r w:rsidR="00455947">
        <w:rPr>
          <w:rFonts w:ascii="Times New Roman" w:hAnsi="Times New Roman" w:cs="Times New Roman"/>
          <w:sz w:val="28"/>
          <w:szCs w:val="28"/>
        </w:rPr>
        <w:t xml:space="preserve">June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55947">
        <w:rPr>
          <w:rFonts w:ascii="Times New Roman" w:hAnsi="Times New Roman" w:cs="Times New Roman"/>
          <w:sz w:val="28"/>
          <w:szCs w:val="28"/>
        </w:rPr>
        <w:t>, 2023</w:t>
      </w:r>
      <w:r w:rsidR="00D815FD" w:rsidRPr="008730E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FF1E4E8" w14:textId="5BDF905B" w:rsidR="00D815FD" w:rsidRPr="00D815FD" w:rsidRDefault="00B931D4" w:rsidP="00470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Hearing: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6:45 </w:t>
      </w:r>
      <w:r w:rsidRPr="00B931D4">
        <w:rPr>
          <w:rFonts w:ascii="Times New Roman" w:hAnsi="Times New Roman" w:cs="Times New Roman"/>
          <w:sz w:val="28"/>
          <w:szCs w:val="28"/>
          <w:u w:val="single"/>
        </w:rPr>
        <w:t>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Council Meeting:</w:t>
      </w:r>
      <w:r>
        <w:rPr>
          <w:rFonts w:ascii="Times New Roman" w:hAnsi="Times New Roman" w:cs="Times New Roman"/>
          <w:sz w:val="28"/>
          <w:szCs w:val="28"/>
        </w:rPr>
        <w:tab/>
      </w:r>
      <w:r w:rsidR="00470B1F" w:rsidRPr="00B931D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815FD">
        <w:rPr>
          <w:rFonts w:ascii="Times New Roman" w:hAnsi="Times New Roman" w:cs="Times New Roman"/>
          <w:sz w:val="28"/>
          <w:szCs w:val="28"/>
          <w:u w:val="single"/>
        </w:rPr>
        <w:t>:00</w:t>
      </w:r>
      <w:r w:rsidR="00D815FD"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Default="00787CC9" w:rsidP="002819E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</w:t>
      </w:r>
      <w:proofErr w:type="gramStart"/>
      <w:r w:rsidR="00E20A46"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</w:p>
    <w:p w14:paraId="4F516FD3" w14:textId="31D4CC9A" w:rsidR="00B931D4" w:rsidRPr="00B931D4" w:rsidRDefault="00B931D4" w:rsidP="00B931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31D4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HEARING:</w:t>
      </w:r>
      <w:r w:rsidRPr="00B93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31D4">
        <w:rPr>
          <w:rFonts w:ascii="Times New Roman" w:hAnsi="Times New Roman" w:cs="Times New Roman"/>
          <w:b/>
          <w:bCs/>
          <w:sz w:val="24"/>
          <w:szCs w:val="24"/>
        </w:rPr>
        <w:tab/>
        <w:t>Appropriation Ordinance</w:t>
      </w:r>
      <w:r w:rsidRPr="00B93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31D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5B821742" w:rsidR="006678B8" w:rsidRPr="00BB3695" w:rsidRDefault="006678B8" w:rsidP="002819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2D024A">
        <w:rPr>
          <w:rFonts w:ascii="Times New Roman" w:hAnsi="Times New Roman" w:cs="Times New Roman"/>
          <w:sz w:val="24"/>
          <w:szCs w:val="24"/>
        </w:rPr>
        <w:t xml:space="preserve">  </w:t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40F69AA2" w:rsidR="00E20A46" w:rsidRPr="00F53478" w:rsidRDefault="00F53478" w:rsidP="002819E3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D876E" w14:textId="77777777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B728DA3" w14:textId="016A03AA" w:rsidR="005328BC" w:rsidRPr="00A34D84" w:rsidRDefault="0013700E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</w:r>
      <w:r w:rsidR="007A470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26DDC9" w14:textId="7B98EC1F" w:rsidR="002D024A" w:rsidRPr="00455947" w:rsidRDefault="004679C3" w:rsidP="0045594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r w:rsidR="0013700E"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2D024A">
        <w:rPr>
          <w:rFonts w:ascii="Times New Roman" w:hAnsi="Times New Roman" w:cs="Times New Roman"/>
          <w:sz w:val="24"/>
          <w:szCs w:val="24"/>
        </w:rPr>
        <w:t xml:space="preserve">     </w:t>
      </w:r>
      <w:r w:rsidR="00455947">
        <w:rPr>
          <w:rFonts w:ascii="Times New Roman" w:hAnsi="Times New Roman" w:cs="Times New Roman"/>
          <w:sz w:val="24"/>
          <w:szCs w:val="24"/>
        </w:rPr>
        <w:t>Ongoing Services Agreement with The Grant Helpers</w:t>
      </w:r>
    </w:p>
    <w:p w14:paraId="4775FB84" w14:textId="77777777" w:rsidR="00455947" w:rsidRPr="00524278" w:rsidRDefault="00455947" w:rsidP="004559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 Ferrell</w:t>
      </w:r>
      <w:r w:rsidRPr="005242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558051" w14:textId="191C9292" w:rsidR="00AC3CE2" w:rsidRPr="00AC3CE2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4603AA23" w:rsidR="005439BF" w:rsidRPr="0073799E" w:rsidRDefault="002D024A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Highfill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C3CE2"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  <w:r w:rsidR="00B931D4">
        <w:rPr>
          <w:rFonts w:ascii="Times New Roman" w:hAnsi="Times New Roman" w:cs="Times New Roman"/>
          <w:sz w:val="24"/>
          <w:szCs w:val="24"/>
        </w:rPr>
        <w:tab/>
        <w:t>Skate Park Expansion &amp; April Jones-Skate Park</w:t>
      </w:r>
    </w:p>
    <w:p w14:paraId="41F0657E" w14:textId="2680621B" w:rsidR="00524278" w:rsidRDefault="00927D56" w:rsidP="002819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</w:t>
      </w:r>
      <w:r w:rsidR="00B931D4">
        <w:rPr>
          <w:rFonts w:ascii="Times New Roman" w:hAnsi="Times New Roman" w:cs="Times New Roman"/>
          <w:sz w:val="24"/>
          <w:szCs w:val="24"/>
        </w:rPr>
        <w:tab/>
        <w:t>EMA Truck Bid Acceptance</w:t>
      </w:r>
    </w:p>
    <w:p w14:paraId="04362D55" w14:textId="7219860D" w:rsidR="00FB18BF" w:rsidRPr="00FB18BF" w:rsidRDefault="00FB18BF" w:rsidP="00FB18BF">
      <w:pPr>
        <w:pStyle w:val="ListParagraph"/>
        <w:spacing w:line="276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 Sirens</w:t>
      </w:r>
    </w:p>
    <w:p w14:paraId="6C3A1D66" w14:textId="5D09FAF7" w:rsidR="00F03E74" w:rsidRPr="00F03E74" w:rsidRDefault="00927D56" w:rsidP="004679C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  <w:r w:rsidR="00455947">
        <w:rPr>
          <w:rFonts w:ascii="Times New Roman" w:hAnsi="Times New Roman" w:cs="Times New Roman"/>
          <w:sz w:val="24"/>
          <w:szCs w:val="24"/>
        </w:rPr>
        <w:tab/>
      </w:r>
      <w:r w:rsidR="00B931D4">
        <w:rPr>
          <w:rFonts w:ascii="Times New Roman" w:hAnsi="Times New Roman" w:cs="Times New Roman"/>
          <w:sz w:val="24"/>
          <w:szCs w:val="24"/>
        </w:rPr>
        <w:t>Appropriation Ordinance</w:t>
      </w:r>
    </w:p>
    <w:p w14:paraId="773ABC9B" w14:textId="218BA2A0" w:rsidR="00CD3060" w:rsidRPr="00AF4886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46A8F3B6" w14:textId="77777777" w:rsidR="00B931D4" w:rsidRDefault="002D5C67" w:rsidP="00B931D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  <w:r w:rsidR="00B931D4">
        <w:rPr>
          <w:rFonts w:ascii="Times New Roman" w:hAnsi="Times New Roman" w:cs="Times New Roman"/>
          <w:sz w:val="24"/>
          <w:szCs w:val="24"/>
        </w:rPr>
        <w:t xml:space="preserve">Citizens Advisory Committee Appointments   </w:t>
      </w:r>
    </w:p>
    <w:p w14:paraId="0FC245D3" w14:textId="7242E6A3" w:rsidR="002A2D05" w:rsidRPr="002A2D05" w:rsidRDefault="00B931D4" w:rsidP="00B931D4">
      <w:pPr>
        <w:pStyle w:val="ListParagraph"/>
        <w:spacing w:after="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1009 W Main Bid Acceptance                                                 </w:t>
      </w:r>
    </w:p>
    <w:p w14:paraId="3FE25B3A" w14:textId="1126FF3F" w:rsidR="002462CD" w:rsidRPr="002462CD" w:rsidRDefault="002462CD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0F58" w14:textId="77777777" w:rsidR="00CC2EED" w:rsidRDefault="00CC2EED" w:rsidP="00500568">
      <w:pPr>
        <w:spacing w:after="0" w:line="240" w:lineRule="auto"/>
      </w:pPr>
      <w:r>
        <w:separator/>
      </w:r>
    </w:p>
  </w:endnote>
  <w:endnote w:type="continuationSeparator" w:id="0">
    <w:p w14:paraId="5E080A3E" w14:textId="77777777" w:rsidR="00CC2EED" w:rsidRDefault="00CC2EED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E8E0" w14:textId="77777777" w:rsidR="00CC2EED" w:rsidRDefault="00CC2EED" w:rsidP="00500568">
      <w:pPr>
        <w:spacing w:after="0" w:line="240" w:lineRule="auto"/>
      </w:pPr>
      <w:r>
        <w:separator/>
      </w:r>
    </w:p>
  </w:footnote>
  <w:footnote w:type="continuationSeparator" w:id="0">
    <w:p w14:paraId="7CD971FA" w14:textId="77777777" w:rsidR="00CC2EED" w:rsidRDefault="00CC2EED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B5767"/>
    <w:multiLevelType w:val="hybridMultilevel"/>
    <w:tmpl w:val="D5280290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7"/>
  </w:num>
  <w:num w:numId="2" w16cid:durableId="1768699062">
    <w:abstractNumId w:val="3"/>
  </w:num>
  <w:num w:numId="3" w16cid:durableId="858735466">
    <w:abstractNumId w:val="4"/>
  </w:num>
  <w:num w:numId="4" w16cid:durableId="29307421">
    <w:abstractNumId w:val="0"/>
  </w:num>
  <w:num w:numId="5" w16cid:durableId="378358442">
    <w:abstractNumId w:val="8"/>
  </w:num>
  <w:num w:numId="6" w16cid:durableId="1979722541">
    <w:abstractNumId w:val="6"/>
  </w:num>
  <w:num w:numId="7" w16cid:durableId="702943286">
    <w:abstractNumId w:val="5"/>
  </w:num>
  <w:num w:numId="8" w16cid:durableId="284963986">
    <w:abstractNumId w:val="2"/>
  </w:num>
  <w:num w:numId="9" w16cid:durableId="1571967542">
    <w:abstractNumId w:val="9"/>
  </w:num>
  <w:num w:numId="10" w16cid:durableId="146835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10F28"/>
    <w:rsid w:val="00213040"/>
    <w:rsid w:val="00217945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3B9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4485"/>
    <w:rsid w:val="00357BF8"/>
    <w:rsid w:val="00363180"/>
    <w:rsid w:val="00365744"/>
    <w:rsid w:val="00372A6B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6DDB"/>
    <w:rsid w:val="004772D0"/>
    <w:rsid w:val="00484E5C"/>
    <w:rsid w:val="00494187"/>
    <w:rsid w:val="004A37B1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D616F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261A"/>
    <w:rsid w:val="00B85CE6"/>
    <w:rsid w:val="00B92037"/>
    <w:rsid w:val="00B92C20"/>
    <w:rsid w:val="00B931D4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2E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E552D"/>
    <w:rsid w:val="00EF0C58"/>
    <w:rsid w:val="00EF5316"/>
    <w:rsid w:val="00F03E74"/>
    <w:rsid w:val="00F040C5"/>
    <w:rsid w:val="00F07B6D"/>
    <w:rsid w:val="00F10E9C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B18BF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2023-06-16T16:37:00Z</cp:lastPrinted>
  <dcterms:created xsi:type="dcterms:W3CDTF">2023-06-16T16:38:00Z</dcterms:created>
  <dcterms:modified xsi:type="dcterms:W3CDTF">2023-06-16T16:38:00Z</dcterms:modified>
</cp:coreProperties>
</file>